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ED2" w:rsidRPr="001B5DD8" w:rsidRDefault="00DF6892" w:rsidP="008922D9">
      <w:pPr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5.95pt;margin-top:-6.2pt;width:54.15pt;height:54.55pt;z-index:251658240;visibility:visible;mso-wrap-edited:f" o:allowincell="f">
            <v:imagedata r:id="rId7" o:title=""/>
            <w10:wrap type="topAndBottom"/>
          </v:shape>
          <o:OLEObject Type="Embed" ProgID="Word.Picture.8" ShapeID="_x0000_s1026" DrawAspect="Content" ObjectID="_1531574399" r:id="rId8"/>
        </w:pict>
      </w:r>
      <w:r w:rsidR="001B1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42ED2" w:rsidRPr="001B5DD8" w:rsidRDefault="00942ED2" w:rsidP="008922D9">
      <w:pPr>
        <w:pStyle w:val="a3"/>
        <w:spacing w:line="240" w:lineRule="auto"/>
        <w:ind w:firstLine="709"/>
        <w:rPr>
          <w:color w:val="000000"/>
          <w:sz w:val="28"/>
          <w:szCs w:val="28"/>
        </w:rPr>
      </w:pPr>
    </w:p>
    <w:p w:rsidR="00942ED2" w:rsidRPr="001B5DD8" w:rsidRDefault="00942ED2" w:rsidP="008922D9">
      <w:pPr>
        <w:pStyle w:val="a3"/>
        <w:spacing w:line="240" w:lineRule="auto"/>
        <w:ind w:firstLine="709"/>
        <w:rPr>
          <w:color w:val="000000"/>
          <w:sz w:val="28"/>
          <w:szCs w:val="28"/>
        </w:rPr>
      </w:pPr>
      <w:r w:rsidRPr="001B5DD8">
        <w:rPr>
          <w:color w:val="000000"/>
          <w:sz w:val="28"/>
          <w:szCs w:val="28"/>
        </w:rPr>
        <w:t>ДЕПАРТАМЕНТ СОЦИАЛЬНОЙ ЗАЩИТЫ НАСЕЛЕНИЯ</w:t>
      </w:r>
    </w:p>
    <w:p w:rsidR="00942ED2" w:rsidRPr="001B5DD8" w:rsidRDefault="00942ED2" w:rsidP="008922D9">
      <w:pPr>
        <w:pStyle w:val="1"/>
        <w:ind w:firstLine="709"/>
        <w:jc w:val="center"/>
        <w:rPr>
          <w:color w:val="000000"/>
          <w:sz w:val="28"/>
          <w:szCs w:val="28"/>
        </w:rPr>
      </w:pPr>
      <w:r w:rsidRPr="001B5DD8">
        <w:rPr>
          <w:color w:val="000000"/>
          <w:sz w:val="28"/>
          <w:szCs w:val="28"/>
        </w:rPr>
        <w:t>КЕМЕРОВСКОЙ ОБЛАСТИ</w:t>
      </w:r>
    </w:p>
    <w:p w:rsidR="00942ED2" w:rsidRPr="001B5DD8" w:rsidRDefault="00942ED2" w:rsidP="008922D9">
      <w:pPr>
        <w:spacing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42ED2" w:rsidRPr="001B5DD8" w:rsidRDefault="00942ED2" w:rsidP="008922D9">
      <w:pPr>
        <w:pStyle w:val="1"/>
        <w:ind w:firstLine="0"/>
        <w:jc w:val="center"/>
        <w:rPr>
          <w:b/>
          <w:color w:val="000000"/>
          <w:sz w:val="28"/>
          <w:szCs w:val="28"/>
        </w:rPr>
      </w:pPr>
      <w:r w:rsidRPr="001B5DD8">
        <w:rPr>
          <w:b/>
          <w:color w:val="000000"/>
          <w:sz w:val="28"/>
          <w:szCs w:val="28"/>
        </w:rPr>
        <w:t>ПРИКАЗ</w:t>
      </w:r>
    </w:p>
    <w:p w:rsidR="00942ED2" w:rsidRPr="001B5DD8" w:rsidRDefault="00942ED2" w:rsidP="008922D9">
      <w:pPr>
        <w:pStyle w:val="1"/>
        <w:ind w:firstLine="0"/>
        <w:jc w:val="center"/>
        <w:rPr>
          <w:color w:val="000000"/>
          <w:sz w:val="28"/>
          <w:szCs w:val="28"/>
        </w:rPr>
      </w:pPr>
      <w:r w:rsidRPr="001B5DD8">
        <w:rPr>
          <w:color w:val="000000"/>
          <w:sz w:val="28"/>
          <w:szCs w:val="28"/>
        </w:rPr>
        <w:t>от «</w:t>
      </w:r>
      <w:r w:rsidR="0053397F" w:rsidRPr="00AF7458">
        <w:rPr>
          <w:color w:val="000000"/>
          <w:sz w:val="28"/>
          <w:szCs w:val="28"/>
        </w:rPr>
        <w:t>27</w:t>
      </w:r>
      <w:r w:rsidR="0053397F">
        <w:rPr>
          <w:color w:val="000000"/>
          <w:sz w:val="28"/>
          <w:szCs w:val="28"/>
        </w:rPr>
        <w:t xml:space="preserve">» </w:t>
      </w:r>
      <w:r w:rsidR="0053397F" w:rsidRPr="0053397F">
        <w:rPr>
          <w:color w:val="000000"/>
          <w:sz w:val="28"/>
          <w:szCs w:val="28"/>
          <w:u w:val="single"/>
        </w:rPr>
        <w:t>июля 2016</w:t>
      </w:r>
      <w:r w:rsidR="0053397F">
        <w:rPr>
          <w:color w:val="000000"/>
          <w:sz w:val="28"/>
          <w:szCs w:val="28"/>
        </w:rPr>
        <w:t xml:space="preserve"> </w:t>
      </w:r>
      <w:r w:rsidRPr="001B5DD8">
        <w:rPr>
          <w:color w:val="000000"/>
          <w:sz w:val="28"/>
          <w:szCs w:val="28"/>
        </w:rPr>
        <w:t>№</w:t>
      </w:r>
      <w:r w:rsidR="0053397F">
        <w:rPr>
          <w:color w:val="000000"/>
          <w:sz w:val="28"/>
          <w:szCs w:val="28"/>
        </w:rPr>
        <w:t xml:space="preserve"> </w:t>
      </w:r>
      <w:r w:rsidR="0053397F" w:rsidRPr="0053397F">
        <w:rPr>
          <w:color w:val="000000"/>
          <w:sz w:val="28"/>
          <w:szCs w:val="28"/>
          <w:u w:val="single"/>
        </w:rPr>
        <w:t>141</w:t>
      </w:r>
    </w:p>
    <w:p w:rsidR="00942ED2" w:rsidRPr="001B5DD8" w:rsidRDefault="00942ED2" w:rsidP="008922D9">
      <w:pPr>
        <w:pStyle w:val="1"/>
        <w:ind w:firstLine="0"/>
        <w:jc w:val="center"/>
        <w:rPr>
          <w:b/>
          <w:color w:val="000000"/>
          <w:sz w:val="28"/>
          <w:szCs w:val="28"/>
        </w:rPr>
      </w:pPr>
      <w:r w:rsidRPr="001B5DD8">
        <w:rPr>
          <w:color w:val="000000"/>
          <w:sz w:val="28"/>
          <w:szCs w:val="28"/>
        </w:rPr>
        <w:t>г. Кемерово</w:t>
      </w:r>
    </w:p>
    <w:p w:rsidR="004A06F1" w:rsidRPr="001B5DD8" w:rsidRDefault="00A75766" w:rsidP="008922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DD8">
        <w:rPr>
          <w:rFonts w:ascii="Times New Roman" w:hAnsi="Times New Roman" w:cs="Times New Roman"/>
          <w:b/>
          <w:sz w:val="28"/>
          <w:szCs w:val="28"/>
        </w:rPr>
        <w:t>О внесении изменения</w:t>
      </w:r>
      <w:r w:rsidR="004A06F1" w:rsidRPr="001B5DD8">
        <w:rPr>
          <w:rFonts w:ascii="Times New Roman" w:hAnsi="Times New Roman" w:cs="Times New Roman"/>
          <w:b/>
          <w:sz w:val="28"/>
          <w:szCs w:val="28"/>
        </w:rPr>
        <w:t xml:space="preserve"> в приказ департамента социальной защиты населения Кемеровской области от 15.08.2014 № 104 «О приемочной комиссии для приемки поставленных товаров, выполненных работ, оказанных услуг для государственных нужд департамента социальной защиты населения Кемеровской области и проведении экспертизы результатов, предусмотренных гражданско-правовым договором (контрактом)»</w:t>
      </w:r>
    </w:p>
    <w:p w:rsidR="00942ED2" w:rsidRPr="001B5DD8" w:rsidRDefault="00942ED2" w:rsidP="008922D9">
      <w:pPr>
        <w:pStyle w:val="ConsPlusNormal"/>
        <w:ind w:left="540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</w:p>
    <w:p w:rsidR="00942ED2" w:rsidRPr="001B5DD8" w:rsidRDefault="00942ED2" w:rsidP="008922D9">
      <w:pPr>
        <w:pStyle w:val="ConsPlusNormal"/>
        <w:ind w:firstLine="709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</w:p>
    <w:p w:rsidR="006C2613" w:rsidRPr="001B5DD8" w:rsidRDefault="006306D5" w:rsidP="00892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DD8">
        <w:rPr>
          <w:rFonts w:ascii="Times New Roman" w:hAnsi="Times New Roman" w:cs="Times New Roman"/>
          <w:sz w:val="28"/>
          <w:szCs w:val="28"/>
        </w:rPr>
        <w:t>П</w:t>
      </w:r>
      <w:r w:rsidR="00FA7D56" w:rsidRPr="001B5D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2613" w:rsidRPr="001B5DD8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FA7D56" w:rsidRPr="001B5DD8">
        <w:rPr>
          <w:rFonts w:ascii="Times New Roman" w:hAnsi="Times New Roman" w:cs="Times New Roman"/>
          <w:sz w:val="28"/>
          <w:szCs w:val="28"/>
        </w:rPr>
        <w:t xml:space="preserve"> </w:t>
      </w:r>
      <w:r w:rsidR="006C2613" w:rsidRPr="001B5DD8">
        <w:rPr>
          <w:rFonts w:ascii="Times New Roman" w:hAnsi="Times New Roman" w:cs="Times New Roman"/>
          <w:sz w:val="28"/>
          <w:szCs w:val="28"/>
        </w:rPr>
        <w:t>и</w:t>
      </w:r>
      <w:r w:rsidR="00FA7D56" w:rsidRPr="001B5DD8">
        <w:rPr>
          <w:rFonts w:ascii="Times New Roman" w:hAnsi="Times New Roman" w:cs="Times New Roman"/>
          <w:sz w:val="28"/>
          <w:szCs w:val="28"/>
        </w:rPr>
        <w:t xml:space="preserve"> </w:t>
      </w:r>
      <w:r w:rsidR="006C2613" w:rsidRPr="001B5DD8">
        <w:rPr>
          <w:rFonts w:ascii="Times New Roman" w:hAnsi="Times New Roman" w:cs="Times New Roman"/>
          <w:sz w:val="28"/>
          <w:szCs w:val="28"/>
        </w:rPr>
        <w:t>к</w:t>
      </w:r>
      <w:r w:rsidR="00FA7D56" w:rsidRPr="001B5DD8">
        <w:rPr>
          <w:rFonts w:ascii="Times New Roman" w:hAnsi="Times New Roman" w:cs="Times New Roman"/>
          <w:sz w:val="28"/>
          <w:szCs w:val="28"/>
        </w:rPr>
        <w:t xml:space="preserve"> </w:t>
      </w:r>
      <w:r w:rsidR="006C2613" w:rsidRPr="001B5DD8">
        <w:rPr>
          <w:rFonts w:ascii="Times New Roman" w:hAnsi="Times New Roman" w:cs="Times New Roman"/>
          <w:sz w:val="28"/>
          <w:szCs w:val="28"/>
        </w:rPr>
        <w:t>а</w:t>
      </w:r>
      <w:r w:rsidR="00FA7D56" w:rsidRPr="001B5D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2613" w:rsidRPr="001B5DD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FA7D56" w:rsidRPr="001B5D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2613" w:rsidRPr="001B5DD8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FA7D56" w:rsidRPr="001B5DD8">
        <w:rPr>
          <w:rFonts w:ascii="Times New Roman" w:hAnsi="Times New Roman" w:cs="Times New Roman"/>
          <w:sz w:val="28"/>
          <w:szCs w:val="28"/>
        </w:rPr>
        <w:t xml:space="preserve"> </w:t>
      </w:r>
      <w:r w:rsidR="006C2613" w:rsidRPr="001B5DD8">
        <w:rPr>
          <w:rFonts w:ascii="Times New Roman" w:hAnsi="Times New Roman" w:cs="Times New Roman"/>
          <w:sz w:val="28"/>
          <w:szCs w:val="28"/>
        </w:rPr>
        <w:t>в</w:t>
      </w:r>
      <w:r w:rsidR="00FA7D56" w:rsidRPr="001B5DD8">
        <w:rPr>
          <w:rFonts w:ascii="Times New Roman" w:hAnsi="Times New Roman" w:cs="Times New Roman"/>
          <w:sz w:val="28"/>
          <w:szCs w:val="28"/>
        </w:rPr>
        <w:t xml:space="preserve"> </w:t>
      </w:r>
      <w:r w:rsidR="006C2613" w:rsidRPr="001B5DD8">
        <w:rPr>
          <w:rFonts w:ascii="Times New Roman" w:hAnsi="Times New Roman" w:cs="Times New Roman"/>
          <w:sz w:val="28"/>
          <w:szCs w:val="28"/>
        </w:rPr>
        <w:t>а</w:t>
      </w:r>
      <w:r w:rsidR="00FA7D56" w:rsidRPr="001B5DD8">
        <w:rPr>
          <w:rFonts w:ascii="Times New Roman" w:hAnsi="Times New Roman" w:cs="Times New Roman"/>
          <w:sz w:val="28"/>
          <w:szCs w:val="28"/>
        </w:rPr>
        <w:t xml:space="preserve"> </w:t>
      </w:r>
      <w:r w:rsidR="006C2613" w:rsidRPr="001B5DD8">
        <w:rPr>
          <w:rFonts w:ascii="Times New Roman" w:hAnsi="Times New Roman" w:cs="Times New Roman"/>
          <w:sz w:val="28"/>
          <w:szCs w:val="28"/>
        </w:rPr>
        <w:t>ю:</w:t>
      </w:r>
    </w:p>
    <w:p w:rsidR="00AF2EF9" w:rsidRPr="001B5DD8" w:rsidRDefault="00FA7D56" w:rsidP="008922D9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1B5DD8">
        <w:rPr>
          <w:rFonts w:ascii="Times New Roman" w:hAnsi="Times New Roman" w:cs="Times New Roman"/>
          <w:sz w:val="28"/>
          <w:szCs w:val="28"/>
        </w:rPr>
        <w:t xml:space="preserve">1. </w:t>
      </w:r>
      <w:r w:rsidR="00AF2EF9" w:rsidRPr="001B5DD8">
        <w:rPr>
          <w:rFonts w:ascii="Times New Roman" w:hAnsi="Times New Roman" w:cs="Times New Roman"/>
          <w:sz w:val="28"/>
          <w:szCs w:val="28"/>
        </w:rPr>
        <w:t>Внести в с</w:t>
      </w:r>
      <w:r w:rsidRPr="001B5DD8">
        <w:rPr>
          <w:rFonts w:ascii="Times New Roman" w:hAnsi="Times New Roman" w:cs="Times New Roman"/>
          <w:sz w:val="28"/>
          <w:szCs w:val="28"/>
        </w:rPr>
        <w:t>остав</w:t>
      </w:r>
      <w:r w:rsidR="00007E52" w:rsidRPr="001B5DD8">
        <w:rPr>
          <w:rFonts w:ascii="Times New Roman" w:hAnsi="Times New Roman" w:cs="Times New Roman"/>
          <w:sz w:val="28"/>
          <w:szCs w:val="28"/>
        </w:rPr>
        <w:t xml:space="preserve"> приемочной комиссии для приемки поставленных товаров, выполненных работ, оказанных услуг для государственных нужд департамента социальной защиты населения К</w:t>
      </w:r>
      <w:r w:rsidR="00CA4770">
        <w:rPr>
          <w:rFonts w:ascii="Times New Roman" w:hAnsi="Times New Roman" w:cs="Times New Roman"/>
          <w:sz w:val="28"/>
          <w:szCs w:val="28"/>
        </w:rPr>
        <w:t>емеровской области, утвержденный</w:t>
      </w:r>
      <w:r w:rsidR="00007E52" w:rsidRPr="001B5DD8">
        <w:rPr>
          <w:rFonts w:ascii="Times New Roman" w:hAnsi="Times New Roman" w:cs="Times New Roman"/>
          <w:sz w:val="28"/>
          <w:szCs w:val="28"/>
        </w:rPr>
        <w:t xml:space="preserve"> приказом департамента социальной защиты населения Кемеровской области от 15.08.2014 г. № 104</w:t>
      </w:r>
      <w:r w:rsidR="00AF2EF9" w:rsidRPr="001B5DD8">
        <w:rPr>
          <w:rFonts w:ascii="Times New Roman" w:hAnsi="Times New Roman" w:cs="Times New Roman"/>
          <w:sz w:val="28"/>
          <w:szCs w:val="28"/>
        </w:rPr>
        <w:t xml:space="preserve"> «О приемочной комиссии для приемки поставленных товаров, выполненных работ, оказанных услуг для государственных нужд департамента социальной защиты населения Кемеровской области и проведении экспертизы результатов, предусмотренных гражданско-правовым договором (контрактом)» </w:t>
      </w:r>
      <w:r w:rsidR="001B5DD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B5DD8" w:rsidRPr="001B5DD8">
        <w:rPr>
          <w:rFonts w:ascii="Times New Roman" w:eastAsiaTheme="minorEastAsia" w:hAnsi="Times New Roman" w:cs="Times New Roman"/>
          <w:bCs/>
          <w:sz w:val="28"/>
          <w:szCs w:val="28"/>
        </w:rPr>
        <w:t>(в редакции приказа департамента социальной защиты населения Кемеровской области от 24.12.2015 № 174)</w:t>
      </w:r>
      <w:r w:rsidR="001B5DD8">
        <w:rPr>
          <w:rFonts w:ascii="Times New Roman" w:eastAsiaTheme="minorEastAsia" w:hAnsi="Times New Roman" w:cs="Times New Roman"/>
          <w:bCs/>
          <w:sz w:val="28"/>
          <w:szCs w:val="28"/>
        </w:rPr>
        <w:t xml:space="preserve">, </w:t>
      </w:r>
      <w:r w:rsidR="00AF2EF9" w:rsidRPr="001B5DD8">
        <w:rPr>
          <w:rFonts w:ascii="Times New Roman" w:hAnsi="Times New Roman" w:cs="Times New Roman"/>
          <w:sz w:val="28"/>
          <w:szCs w:val="28"/>
        </w:rPr>
        <w:t xml:space="preserve">изменение, изложив его в новой редакции согласно </w:t>
      </w:r>
      <w:hyperlink r:id="rId9" w:history="1">
        <w:r w:rsidR="00AF2EF9" w:rsidRPr="001B5DD8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="00AF2EF9" w:rsidRPr="001B5DD8">
        <w:rPr>
          <w:rFonts w:ascii="Times New Roman" w:hAnsi="Times New Roman" w:cs="Times New Roman"/>
          <w:sz w:val="28"/>
          <w:szCs w:val="28"/>
        </w:rPr>
        <w:t xml:space="preserve"> к настоящему приказу.</w:t>
      </w:r>
    </w:p>
    <w:p w:rsidR="00942ED2" w:rsidRPr="001B5DD8" w:rsidRDefault="00942ED2" w:rsidP="008922D9">
      <w:pPr>
        <w:pStyle w:val="ConsPlusNormal"/>
        <w:tabs>
          <w:tab w:val="left" w:pos="426"/>
        </w:tabs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B5DD8">
        <w:rPr>
          <w:rFonts w:ascii="Times New Roman" w:hAnsi="Times New Roman" w:cs="Times New Roman"/>
          <w:sz w:val="28"/>
          <w:szCs w:val="28"/>
        </w:rPr>
        <w:t xml:space="preserve">2. </w:t>
      </w:r>
      <w:r w:rsidRPr="001B5DD8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827D9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тделу информационных технологий </w:t>
      </w:r>
      <w:r w:rsidRPr="001B5DD8">
        <w:rPr>
          <w:rFonts w:ascii="Times New Roman" w:eastAsiaTheme="minorHAnsi" w:hAnsi="Times New Roman" w:cs="Times New Roman"/>
          <w:sz w:val="28"/>
          <w:szCs w:val="28"/>
          <w:lang w:eastAsia="en-US"/>
        </w:rPr>
        <w:t>обеспечить размещение настоящего приказа на сайте «Электронный бюллетень Коллегии Администрации Кемеровской области» и на официальном сайте департамента социальной защиты населения Кемеровской области.</w:t>
      </w:r>
    </w:p>
    <w:p w:rsidR="00226153" w:rsidRPr="001B5DD8" w:rsidRDefault="00226153" w:rsidP="008922D9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B5DD8">
        <w:rPr>
          <w:rFonts w:ascii="Times New Roman" w:eastAsiaTheme="minorHAnsi" w:hAnsi="Times New Roman" w:cs="Times New Roman"/>
          <w:sz w:val="28"/>
          <w:szCs w:val="28"/>
          <w:lang w:eastAsia="en-US"/>
        </w:rPr>
        <w:t>3.</w:t>
      </w:r>
      <w:r w:rsidRPr="001B5DD8">
        <w:rPr>
          <w:rFonts w:ascii="Times New Roman" w:hAnsi="Times New Roman" w:cs="Times New Roman"/>
          <w:sz w:val="28"/>
          <w:szCs w:val="28"/>
        </w:rPr>
        <w:t xml:space="preserve"> </w:t>
      </w:r>
      <w:r w:rsidRPr="001B5DD8">
        <w:rPr>
          <w:rFonts w:ascii="Times New Roman" w:eastAsiaTheme="minorEastAsia" w:hAnsi="Times New Roman" w:cs="Times New Roman"/>
          <w:sz w:val="28"/>
          <w:szCs w:val="28"/>
        </w:rPr>
        <w:t xml:space="preserve">Отделу </w:t>
      </w:r>
      <w:r w:rsidRPr="001B5DD8">
        <w:rPr>
          <w:rFonts w:ascii="Times New Roman" w:hAnsi="Times New Roman" w:cs="Times New Roman"/>
          <w:sz w:val="28"/>
          <w:szCs w:val="28"/>
        </w:rPr>
        <w:t xml:space="preserve">кадров и государственной службы </w:t>
      </w:r>
      <w:r w:rsidRPr="001B5DD8">
        <w:rPr>
          <w:rFonts w:ascii="Times New Roman" w:eastAsiaTheme="minorEastAsia" w:hAnsi="Times New Roman" w:cs="Times New Roman"/>
          <w:sz w:val="28"/>
          <w:szCs w:val="28"/>
        </w:rPr>
        <w:t>довести настоящий приказ до должностных лиц</w:t>
      </w:r>
      <w:r w:rsidR="00837CE1">
        <w:rPr>
          <w:rFonts w:ascii="Times New Roman" w:eastAsiaTheme="minorEastAsia" w:hAnsi="Times New Roman" w:cs="Times New Roman"/>
          <w:sz w:val="28"/>
          <w:szCs w:val="28"/>
        </w:rPr>
        <w:t>,</w:t>
      </w:r>
      <w:r w:rsidRPr="001B5DD8">
        <w:rPr>
          <w:rFonts w:ascii="Times New Roman" w:eastAsiaTheme="minorEastAsia" w:hAnsi="Times New Roman" w:cs="Times New Roman"/>
          <w:sz w:val="28"/>
          <w:szCs w:val="28"/>
        </w:rPr>
        <w:t xml:space="preserve"> включенных в состав приемочной комиссии для приемки поставленных товаров, выполненных работ, оказанных услуг для государственных нужд департамента социальной защиты населения </w:t>
      </w:r>
      <w:r w:rsidRPr="001B5DD8">
        <w:rPr>
          <w:rFonts w:ascii="Times New Roman" w:eastAsiaTheme="minorEastAsia" w:hAnsi="Times New Roman" w:cs="Times New Roman"/>
          <w:sz w:val="28"/>
          <w:szCs w:val="28"/>
        </w:rPr>
        <w:lastRenderedPageBreak/>
        <w:t>Кемеровской области, под подпись.</w:t>
      </w:r>
    </w:p>
    <w:p w:rsidR="00942ED2" w:rsidRPr="001B5DD8" w:rsidRDefault="001B5DD8" w:rsidP="00DB7E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DD8">
        <w:rPr>
          <w:rFonts w:ascii="Times New Roman" w:hAnsi="Times New Roman" w:cs="Times New Roman"/>
          <w:sz w:val="28"/>
          <w:szCs w:val="28"/>
        </w:rPr>
        <w:t>4</w:t>
      </w:r>
      <w:r w:rsidR="00942ED2" w:rsidRPr="001B5DD8">
        <w:rPr>
          <w:rFonts w:ascii="Times New Roman" w:hAnsi="Times New Roman" w:cs="Times New Roman"/>
          <w:sz w:val="28"/>
          <w:szCs w:val="28"/>
        </w:rPr>
        <w:t>. Контроль за исполнением настоящего приказа оставляю за собой.</w:t>
      </w:r>
    </w:p>
    <w:p w:rsidR="00DB7E66" w:rsidRPr="00DB7E66" w:rsidRDefault="00DB7E66" w:rsidP="00DB7E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DB7E66">
        <w:rPr>
          <w:rFonts w:ascii="Times New Roman" w:hAnsi="Times New Roman" w:cs="Times New Roman"/>
          <w:sz w:val="28"/>
          <w:szCs w:val="28"/>
        </w:rPr>
        <w:t>Настоящий приказ распространяется на п</w:t>
      </w:r>
      <w:r>
        <w:rPr>
          <w:rFonts w:ascii="Times New Roman" w:hAnsi="Times New Roman" w:cs="Times New Roman"/>
          <w:sz w:val="28"/>
          <w:szCs w:val="28"/>
        </w:rPr>
        <w:t>равоотношения, возникшие с 01.07.2016</w:t>
      </w:r>
      <w:r w:rsidRPr="00DB7E66">
        <w:rPr>
          <w:rFonts w:ascii="Times New Roman" w:hAnsi="Times New Roman" w:cs="Times New Roman"/>
          <w:sz w:val="28"/>
          <w:szCs w:val="28"/>
        </w:rPr>
        <w:t>.</w:t>
      </w:r>
    </w:p>
    <w:p w:rsidR="00AF2EF9" w:rsidRPr="001B5DD8" w:rsidRDefault="00AF2EF9" w:rsidP="00892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2EF9" w:rsidRPr="001B5DD8" w:rsidRDefault="00AF2EF9" w:rsidP="00892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6316" w:rsidRPr="001B5DD8" w:rsidRDefault="00596316" w:rsidP="00892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2ED2" w:rsidRPr="001B5DD8" w:rsidRDefault="00942ED2" w:rsidP="008922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DD8">
        <w:rPr>
          <w:rFonts w:ascii="Times New Roman" w:hAnsi="Times New Roman" w:cs="Times New Roman"/>
          <w:sz w:val="28"/>
          <w:szCs w:val="28"/>
        </w:rPr>
        <w:t xml:space="preserve">Начальник департамента                          </w:t>
      </w:r>
      <w:r w:rsidR="00860CF5" w:rsidRPr="001B5DD8">
        <w:rPr>
          <w:rFonts w:ascii="Times New Roman" w:hAnsi="Times New Roman" w:cs="Times New Roman"/>
          <w:sz w:val="28"/>
          <w:szCs w:val="28"/>
        </w:rPr>
        <w:t xml:space="preserve">    </w:t>
      </w:r>
      <w:r w:rsidR="001B5DD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1B5DD8">
        <w:rPr>
          <w:rFonts w:ascii="Times New Roman" w:hAnsi="Times New Roman" w:cs="Times New Roman"/>
          <w:sz w:val="28"/>
          <w:szCs w:val="28"/>
        </w:rPr>
        <w:t xml:space="preserve">         Н.Г. </w:t>
      </w:r>
      <w:proofErr w:type="spellStart"/>
      <w:r w:rsidRPr="001B5DD8">
        <w:rPr>
          <w:rFonts w:ascii="Times New Roman" w:hAnsi="Times New Roman" w:cs="Times New Roman"/>
          <w:sz w:val="28"/>
          <w:szCs w:val="28"/>
        </w:rPr>
        <w:t>Круглякова</w:t>
      </w:r>
      <w:proofErr w:type="spellEnd"/>
    </w:p>
    <w:p w:rsidR="001B5DD8" w:rsidRPr="001B5DD8" w:rsidRDefault="001B5DD8" w:rsidP="008922D9">
      <w:pPr>
        <w:autoSpaceDE w:val="0"/>
        <w:autoSpaceDN w:val="0"/>
        <w:adjustRightInd w:val="0"/>
        <w:spacing w:after="0" w:line="240" w:lineRule="auto"/>
        <w:ind w:right="566"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B5DD8" w:rsidRPr="001B5DD8" w:rsidRDefault="001B5DD8" w:rsidP="008922D9">
      <w:pPr>
        <w:autoSpaceDE w:val="0"/>
        <w:autoSpaceDN w:val="0"/>
        <w:adjustRightInd w:val="0"/>
        <w:spacing w:after="0" w:line="240" w:lineRule="auto"/>
        <w:ind w:right="566"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B5DD8" w:rsidRPr="001B5DD8" w:rsidRDefault="001B5DD8" w:rsidP="008922D9">
      <w:pPr>
        <w:autoSpaceDE w:val="0"/>
        <w:autoSpaceDN w:val="0"/>
        <w:adjustRightInd w:val="0"/>
        <w:spacing w:after="0" w:line="240" w:lineRule="auto"/>
        <w:ind w:right="566"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B5DD8" w:rsidRPr="001B5DD8" w:rsidRDefault="001B5DD8" w:rsidP="008922D9">
      <w:pPr>
        <w:autoSpaceDE w:val="0"/>
        <w:autoSpaceDN w:val="0"/>
        <w:adjustRightInd w:val="0"/>
        <w:spacing w:after="0" w:line="240" w:lineRule="auto"/>
        <w:ind w:right="566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B5DD8" w:rsidRPr="001B5DD8" w:rsidRDefault="001B5DD8" w:rsidP="008922D9">
      <w:pPr>
        <w:autoSpaceDE w:val="0"/>
        <w:autoSpaceDN w:val="0"/>
        <w:adjustRightInd w:val="0"/>
        <w:spacing w:after="0" w:line="240" w:lineRule="auto"/>
        <w:ind w:right="566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B5DD8" w:rsidRPr="001B5DD8" w:rsidRDefault="001B5DD8" w:rsidP="008922D9">
      <w:pPr>
        <w:autoSpaceDE w:val="0"/>
        <w:autoSpaceDN w:val="0"/>
        <w:adjustRightInd w:val="0"/>
        <w:spacing w:after="0" w:line="240" w:lineRule="auto"/>
        <w:ind w:right="566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B5DD8" w:rsidRPr="001B5DD8" w:rsidRDefault="001B5DD8" w:rsidP="008922D9">
      <w:pPr>
        <w:autoSpaceDE w:val="0"/>
        <w:autoSpaceDN w:val="0"/>
        <w:adjustRightInd w:val="0"/>
        <w:spacing w:after="0" w:line="240" w:lineRule="auto"/>
        <w:ind w:right="566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B5DD8" w:rsidRPr="001B5DD8" w:rsidRDefault="001B5DD8" w:rsidP="008922D9">
      <w:pPr>
        <w:autoSpaceDE w:val="0"/>
        <w:autoSpaceDN w:val="0"/>
        <w:adjustRightInd w:val="0"/>
        <w:spacing w:after="0" w:line="240" w:lineRule="auto"/>
        <w:ind w:right="566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B5DD8" w:rsidRPr="001B5DD8" w:rsidRDefault="001B5DD8" w:rsidP="008922D9">
      <w:pPr>
        <w:autoSpaceDE w:val="0"/>
        <w:autoSpaceDN w:val="0"/>
        <w:adjustRightInd w:val="0"/>
        <w:spacing w:after="0" w:line="240" w:lineRule="auto"/>
        <w:ind w:right="566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B5DD8" w:rsidRPr="001B5DD8" w:rsidRDefault="001B5DD8" w:rsidP="008922D9">
      <w:pPr>
        <w:autoSpaceDE w:val="0"/>
        <w:autoSpaceDN w:val="0"/>
        <w:adjustRightInd w:val="0"/>
        <w:spacing w:after="0" w:line="240" w:lineRule="auto"/>
        <w:ind w:right="566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B5DD8" w:rsidRPr="001B5DD8" w:rsidRDefault="001B5DD8" w:rsidP="008922D9">
      <w:pPr>
        <w:autoSpaceDE w:val="0"/>
        <w:autoSpaceDN w:val="0"/>
        <w:adjustRightInd w:val="0"/>
        <w:spacing w:after="0" w:line="240" w:lineRule="auto"/>
        <w:ind w:right="566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B5DD8" w:rsidRPr="001B5DD8" w:rsidRDefault="001B5DD8" w:rsidP="008922D9">
      <w:pPr>
        <w:autoSpaceDE w:val="0"/>
        <w:autoSpaceDN w:val="0"/>
        <w:adjustRightInd w:val="0"/>
        <w:spacing w:after="0" w:line="240" w:lineRule="auto"/>
        <w:ind w:right="566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B5DD8" w:rsidRPr="001B5DD8" w:rsidRDefault="001B5DD8" w:rsidP="008922D9">
      <w:pPr>
        <w:autoSpaceDE w:val="0"/>
        <w:autoSpaceDN w:val="0"/>
        <w:adjustRightInd w:val="0"/>
        <w:spacing w:after="0" w:line="240" w:lineRule="auto"/>
        <w:ind w:right="566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B5DD8" w:rsidRPr="001B5DD8" w:rsidRDefault="001B5DD8" w:rsidP="008922D9">
      <w:pPr>
        <w:autoSpaceDE w:val="0"/>
        <w:autoSpaceDN w:val="0"/>
        <w:adjustRightInd w:val="0"/>
        <w:spacing w:after="0" w:line="240" w:lineRule="auto"/>
        <w:ind w:right="566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B5DD8" w:rsidRPr="001B5DD8" w:rsidRDefault="001B5DD8" w:rsidP="008922D9">
      <w:pPr>
        <w:autoSpaceDE w:val="0"/>
        <w:autoSpaceDN w:val="0"/>
        <w:adjustRightInd w:val="0"/>
        <w:spacing w:after="0" w:line="240" w:lineRule="auto"/>
        <w:ind w:right="566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B5DD8" w:rsidRPr="001B5DD8" w:rsidRDefault="001B5DD8" w:rsidP="008922D9">
      <w:pPr>
        <w:autoSpaceDE w:val="0"/>
        <w:autoSpaceDN w:val="0"/>
        <w:adjustRightInd w:val="0"/>
        <w:spacing w:after="0" w:line="240" w:lineRule="auto"/>
        <w:ind w:right="566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B5DD8" w:rsidRPr="001B5DD8" w:rsidRDefault="001B5DD8" w:rsidP="008922D9">
      <w:pPr>
        <w:autoSpaceDE w:val="0"/>
        <w:autoSpaceDN w:val="0"/>
        <w:adjustRightInd w:val="0"/>
        <w:spacing w:after="0" w:line="240" w:lineRule="auto"/>
        <w:ind w:right="566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B5DD8" w:rsidRPr="001B5DD8" w:rsidRDefault="001B5DD8" w:rsidP="008922D9">
      <w:pPr>
        <w:autoSpaceDE w:val="0"/>
        <w:autoSpaceDN w:val="0"/>
        <w:adjustRightInd w:val="0"/>
        <w:spacing w:after="0" w:line="240" w:lineRule="auto"/>
        <w:ind w:right="566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B5DD8" w:rsidRPr="001B5DD8" w:rsidRDefault="001B5DD8" w:rsidP="008922D9">
      <w:pPr>
        <w:autoSpaceDE w:val="0"/>
        <w:autoSpaceDN w:val="0"/>
        <w:adjustRightInd w:val="0"/>
        <w:spacing w:after="0" w:line="240" w:lineRule="auto"/>
        <w:ind w:right="566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B5DD8" w:rsidRPr="001B5DD8" w:rsidRDefault="001B5DD8" w:rsidP="008922D9">
      <w:pPr>
        <w:autoSpaceDE w:val="0"/>
        <w:autoSpaceDN w:val="0"/>
        <w:adjustRightInd w:val="0"/>
        <w:spacing w:after="0" w:line="240" w:lineRule="auto"/>
        <w:ind w:right="566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B5DD8" w:rsidRPr="001B5DD8" w:rsidRDefault="001B5DD8" w:rsidP="008922D9">
      <w:pPr>
        <w:autoSpaceDE w:val="0"/>
        <w:autoSpaceDN w:val="0"/>
        <w:adjustRightInd w:val="0"/>
        <w:spacing w:after="0" w:line="240" w:lineRule="auto"/>
        <w:ind w:right="566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B5DD8" w:rsidRPr="001B5DD8" w:rsidRDefault="001B5DD8" w:rsidP="008922D9">
      <w:pPr>
        <w:autoSpaceDE w:val="0"/>
        <w:autoSpaceDN w:val="0"/>
        <w:adjustRightInd w:val="0"/>
        <w:spacing w:after="0" w:line="240" w:lineRule="auto"/>
        <w:ind w:right="566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B5DD8" w:rsidRPr="001B5DD8" w:rsidRDefault="001B5DD8" w:rsidP="008922D9">
      <w:pPr>
        <w:autoSpaceDE w:val="0"/>
        <w:autoSpaceDN w:val="0"/>
        <w:adjustRightInd w:val="0"/>
        <w:spacing w:after="0" w:line="240" w:lineRule="auto"/>
        <w:ind w:right="566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B5DD8" w:rsidRPr="001B5DD8" w:rsidRDefault="001B5DD8" w:rsidP="008922D9">
      <w:pPr>
        <w:autoSpaceDE w:val="0"/>
        <w:autoSpaceDN w:val="0"/>
        <w:adjustRightInd w:val="0"/>
        <w:spacing w:after="0" w:line="240" w:lineRule="auto"/>
        <w:ind w:right="566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B5DD8" w:rsidRPr="001B5DD8" w:rsidRDefault="001B5DD8" w:rsidP="008922D9">
      <w:pPr>
        <w:autoSpaceDE w:val="0"/>
        <w:autoSpaceDN w:val="0"/>
        <w:adjustRightInd w:val="0"/>
        <w:spacing w:after="0" w:line="240" w:lineRule="auto"/>
        <w:ind w:right="566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B5DD8" w:rsidRPr="001B5DD8" w:rsidRDefault="001B5DD8" w:rsidP="008922D9">
      <w:pPr>
        <w:autoSpaceDE w:val="0"/>
        <w:autoSpaceDN w:val="0"/>
        <w:adjustRightInd w:val="0"/>
        <w:spacing w:after="0" w:line="240" w:lineRule="auto"/>
        <w:ind w:right="566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B5DD8" w:rsidRPr="001B5DD8" w:rsidRDefault="001B5DD8" w:rsidP="008922D9">
      <w:pPr>
        <w:autoSpaceDE w:val="0"/>
        <w:autoSpaceDN w:val="0"/>
        <w:adjustRightInd w:val="0"/>
        <w:spacing w:after="0" w:line="240" w:lineRule="auto"/>
        <w:ind w:right="566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B5DD8" w:rsidRPr="001B5DD8" w:rsidRDefault="001B5DD8" w:rsidP="008922D9">
      <w:pPr>
        <w:autoSpaceDE w:val="0"/>
        <w:autoSpaceDN w:val="0"/>
        <w:adjustRightInd w:val="0"/>
        <w:spacing w:after="0" w:line="240" w:lineRule="auto"/>
        <w:ind w:right="566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B5DD8" w:rsidRPr="001B5DD8" w:rsidRDefault="001B5DD8" w:rsidP="008922D9">
      <w:pPr>
        <w:autoSpaceDE w:val="0"/>
        <w:autoSpaceDN w:val="0"/>
        <w:adjustRightInd w:val="0"/>
        <w:spacing w:after="0" w:line="240" w:lineRule="auto"/>
        <w:ind w:right="566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B5DD8" w:rsidRPr="001B5DD8" w:rsidRDefault="001B5DD8" w:rsidP="008922D9">
      <w:pPr>
        <w:autoSpaceDE w:val="0"/>
        <w:autoSpaceDN w:val="0"/>
        <w:adjustRightInd w:val="0"/>
        <w:spacing w:after="0" w:line="240" w:lineRule="auto"/>
        <w:ind w:right="566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B5DD8" w:rsidRPr="001B5DD8" w:rsidRDefault="001B5DD8" w:rsidP="008922D9">
      <w:pPr>
        <w:autoSpaceDE w:val="0"/>
        <w:autoSpaceDN w:val="0"/>
        <w:adjustRightInd w:val="0"/>
        <w:spacing w:after="0" w:line="240" w:lineRule="auto"/>
        <w:ind w:right="566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B5DD8" w:rsidRPr="001B5DD8" w:rsidRDefault="001B5DD8" w:rsidP="008922D9">
      <w:pPr>
        <w:autoSpaceDE w:val="0"/>
        <w:autoSpaceDN w:val="0"/>
        <w:adjustRightInd w:val="0"/>
        <w:spacing w:after="0" w:line="240" w:lineRule="auto"/>
        <w:ind w:right="566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B5DD8" w:rsidRPr="001B5DD8" w:rsidRDefault="001B5DD8" w:rsidP="008922D9">
      <w:pPr>
        <w:autoSpaceDE w:val="0"/>
        <w:autoSpaceDN w:val="0"/>
        <w:adjustRightInd w:val="0"/>
        <w:spacing w:after="0" w:line="240" w:lineRule="auto"/>
        <w:ind w:right="566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B5DD8" w:rsidRPr="001B5DD8" w:rsidRDefault="001B5DD8" w:rsidP="008922D9">
      <w:pPr>
        <w:autoSpaceDE w:val="0"/>
        <w:autoSpaceDN w:val="0"/>
        <w:adjustRightInd w:val="0"/>
        <w:spacing w:after="0" w:line="240" w:lineRule="auto"/>
        <w:ind w:right="566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B5DD8" w:rsidRPr="001B5DD8" w:rsidRDefault="001B5DD8" w:rsidP="008922D9">
      <w:pPr>
        <w:autoSpaceDE w:val="0"/>
        <w:autoSpaceDN w:val="0"/>
        <w:adjustRightInd w:val="0"/>
        <w:spacing w:after="0" w:line="240" w:lineRule="auto"/>
        <w:ind w:right="566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B5DD8" w:rsidRPr="001B5DD8" w:rsidRDefault="001B5DD8" w:rsidP="008922D9">
      <w:pPr>
        <w:autoSpaceDE w:val="0"/>
        <w:autoSpaceDN w:val="0"/>
        <w:adjustRightInd w:val="0"/>
        <w:spacing w:after="0" w:line="240" w:lineRule="auto"/>
        <w:ind w:right="566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B5DD8" w:rsidRPr="001B5DD8" w:rsidRDefault="001B5DD8" w:rsidP="008922D9">
      <w:pPr>
        <w:autoSpaceDE w:val="0"/>
        <w:autoSpaceDN w:val="0"/>
        <w:adjustRightInd w:val="0"/>
        <w:spacing w:after="0" w:line="240" w:lineRule="auto"/>
        <w:ind w:right="566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B5DD8" w:rsidRPr="001B5DD8" w:rsidRDefault="001B5DD8" w:rsidP="008922D9">
      <w:pPr>
        <w:autoSpaceDE w:val="0"/>
        <w:autoSpaceDN w:val="0"/>
        <w:adjustRightInd w:val="0"/>
        <w:spacing w:after="0" w:line="240" w:lineRule="auto"/>
        <w:ind w:right="566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B5DD8" w:rsidRPr="001B5DD8" w:rsidRDefault="001B5DD8" w:rsidP="008922D9">
      <w:pPr>
        <w:autoSpaceDE w:val="0"/>
        <w:autoSpaceDN w:val="0"/>
        <w:adjustRightInd w:val="0"/>
        <w:spacing w:after="0" w:line="240" w:lineRule="auto"/>
        <w:ind w:right="566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96316" w:rsidRPr="001B5DD8" w:rsidRDefault="00596316" w:rsidP="008922D9">
      <w:pPr>
        <w:autoSpaceDE w:val="0"/>
        <w:autoSpaceDN w:val="0"/>
        <w:adjustRightInd w:val="0"/>
        <w:spacing w:after="0" w:line="240" w:lineRule="auto"/>
        <w:ind w:right="566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B5DD8">
        <w:rPr>
          <w:rFonts w:ascii="Times New Roman" w:hAnsi="Times New Roman" w:cs="Times New Roman"/>
          <w:sz w:val="28"/>
          <w:szCs w:val="28"/>
        </w:rPr>
        <w:t>Приложение</w:t>
      </w:r>
    </w:p>
    <w:p w:rsidR="00596316" w:rsidRPr="001B5DD8" w:rsidRDefault="00596316" w:rsidP="008922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B5DD8">
        <w:rPr>
          <w:rFonts w:ascii="Times New Roman" w:hAnsi="Times New Roman" w:cs="Times New Roman"/>
          <w:sz w:val="28"/>
          <w:szCs w:val="28"/>
        </w:rPr>
        <w:t>к приказу департамента</w:t>
      </w:r>
    </w:p>
    <w:p w:rsidR="00596316" w:rsidRPr="001B5DD8" w:rsidRDefault="00596316" w:rsidP="008922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B5DD8">
        <w:rPr>
          <w:rFonts w:ascii="Times New Roman" w:hAnsi="Times New Roman" w:cs="Times New Roman"/>
          <w:sz w:val="28"/>
          <w:szCs w:val="28"/>
        </w:rPr>
        <w:t>социальной защиты населения</w:t>
      </w:r>
    </w:p>
    <w:p w:rsidR="00596316" w:rsidRPr="001B5DD8" w:rsidRDefault="00596316" w:rsidP="008922D9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hAnsi="Times New Roman" w:cs="Times New Roman"/>
          <w:sz w:val="28"/>
          <w:szCs w:val="28"/>
        </w:rPr>
      </w:pPr>
      <w:r w:rsidRPr="001B5DD8">
        <w:rPr>
          <w:rFonts w:ascii="Times New Roman" w:hAnsi="Times New Roman" w:cs="Times New Roman"/>
          <w:sz w:val="28"/>
          <w:szCs w:val="28"/>
        </w:rPr>
        <w:t>Кемеровской области</w:t>
      </w:r>
    </w:p>
    <w:p w:rsidR="00596316" w:rsidRPr="001B5DD8" w:rsidRDefault="00AF7458" w:rsidP="008922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CB2E5E">
        <w:rPr>
          <w:rFonts w:ascii="Times New Roman" w:hAnsi="Times New Roman" w:cs="Times New Roman"/>
          <w:sz w:val="28"/>
          <w:szCs w:val="28"/>
        </w:rPr>
        <w:t xml:space="preserve">27 </w:t>
      </w:r>
      <w:r>
        <w:rPr>
          <w:rFonts w:ascii="Times New Roman" w:hAnsi="Times New Roman" w:cs="Times New Roman"/>
          <w:sz w:val="28"/>
          <w:szCs w:val="28"/>
        </w:rPr>
        <w:t>июля 2016 № 141</w:t>
      </w:r>
    </w:p>
    <w:p w:rsidR="00942ED2" w:rsidRPr="001B5DD8" w:rsidRDefault="00942ED2" w:rsidP="008922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6316" w:rsidRPr="001B5DD8" w:rsidRDefault="00596316" w:rsidP="008922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6316" w:rsidRPr="001B5DD8" w:rsidRDefault="00F359CA" w:rsidP="008922D9">
      <w:pPr>
        <w:jc w:val="center"/>
        <w:rPr>
          <w:rFonts w:ascii="Times New Roman" w:hAnsi="Times New Roman" w:cs="Times New Roman"/>
          <w:sz w:val="28"/>
          <w:szCs w:val="28"/>
        </w:rPr>
      </w:pPr>
      <w:r w:rsidRPr="001B5DD8">
        <w:rPr>
          <w:rFonts w:ascii="Times New Roman" w:hAnsi="Times New Roman" w:cs="Times New Roman"/>
          <w:sz w:val="28"/>
          <w:szCs w:val="28"/>
        </w:rPr>
        <w:t>Состав приемочной комиссии для приемки поставленных товаров, выполненных работ, оказанных услуг для государственных нужд департамен</w:t>
      </w:r>
      <w:r w:rsidR="00F8592A">
        <w:rPr>
          <w:rFonts w:ascii="Times New Roman" w:hAnsi="Times New Roman" w:cs="Times New Roman"/>
          <w:sz w:val="28"/>
          <w:szCs w:val="28"/>
        </w:rPr>
        <w:t>та социальной защиты населения К</w:t>
      </w:r>
      <w:r w:rsidRPr="001B5DD8">
        <w:rPr>
          <w:rFonts w:ascii="Times New Roman" w:hAnsi="Times New Roman" w:cs="Times New Roman"/>
          <w:sz w:val="28"/>
          <w:szCs w:val="28"/>
        </w:rPr>
        <w:t>емеровской области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60"/>
        <w:gridCol w:w="6120"/>
      </w:tblGrid>
      <w:tr w:rsidR="00F359CA" w:rsidRPr="001B5DD8" w:rsidTr="008922D9">
        <w:tc>
          <w:tcPr>
            <w:tcW w:w="3060" w:type="dxa"/>
          </w:tcPr>
          <w:p w:rsidR="00F359CA" w:rsidRPr="001B5DD8" w:rsidRDefault="00F359CA" w:rsidP="00892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5DD8">
              <w:rPr>
                <w:rFonts w:ascii="Times New Roman" w:hAnsi="Times New Roman" w:cs="Times New Roman"/>
                <w:sz w:val="28"/>
                <w:szCs w:val="28"/>
              </w:rPr>
              <w:t>Чайка</w:t>
            </w:r>
          </w:p>
          <w:p w:rsidR="00F359CA" w:rsidRPr="001B5DD8" w:rsidRDefault="00F359CA" w:rsidP="00892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5DD8">
              <w:rPr>
                <w:rFonts w:ascii="Times New Roman" w:hAnsi="Times New Roman" w:cs="Times New Roman"/>
                <w:sz w:val="28"/>
                <w:szCs w:val="28"/>
              </w:rPr>
              <w:t>Наталья Сергеевна</w:t>
            </w:r>
          </w:p>
        </w:tc>
        <w:tc>
          <w:tcPr>
            <w:tcW w:w="6120" w:type="dxa"/>
          </w:tcPr>
          <w:p w:rsidR="00F359CA" w:rsidRPr="001B5DD8" w:rsidRDefault="00F359CA" w:rsidP="00892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5DD8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департамента социальной защиты населения Кемеровской области,</w:t>
            </w:r>
          </w:p>
          <w:p w:rsidR="00F359CA" w:rsidRPr="001B5DD8" w:rsidRDefault="00F359CA" w:rsidP="00892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5DD8">
              <w:rPr>
                <w:rFonts w:ascii="Times New Roman" w:hAnsi="Times New Roman" w:cs="Times New Roman"/>
                <w:sz w:val="28"/>
                <w:szCs w:val="28"/>
              </w:rPr>
              <w:t>председатель приемочной комиссии</w:t>
            </w:r>
          </w:p>
        </w:tc>
      </w:tr>
      <w:tr w:rsidR="00F359CA" w:rsidRPr="001B5DD8" w:rsidTr="008922D9">
        <w:tc>
          <w:tcPr>
            <w:tcW w:w="3060" w:type="dxa"/>
          </w:tcPr>
          <w:p w:rsidR="00F359CA" w:rsidRPr="001B5DD8" w:rsidRDefault="00F359CA" w:rsidP="00892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5DD8">
              <w:rPr>
                <w:rFonts w:ascii="Times New Roman" w:hAnsi="Times New Roman" w:cs="Times New Roman"/>
                <w:sz w:val="28"/>
                <w:szCs w:val="28"/>
              </w:rPr>
              <w:t>Коваева</w:t>
            </w:r>
            <w:proofErr w:type="spellEnd"/>
          </w:p>
          <w:p w:rsidR="00F359CA" w:rsidRPr="001B5DD8" w:rsidRDefault="00F359CA" w:rsidP="00892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5DD8">
              <w:rPr>
                <w:rFonts w:ascii="Times New Roman" w:hAnsi="Times New Roman" w:cs="Times New Roman"/>
                <w:sz w:val="28"/>
                <w:szCs w:val="28"/>
              </w:rPr>
              <w:t>Елена Николаевна</w:t>
            </w:r>
          </w:p>
        </w:tc>
        <w:tc>
          <w:tcPr>
            <w:tcW w:w="6120" w:type="dxa"/>
          </w:tcPr>
          <w:p w:rsidR="00F359CA" w:rsidRPr="001B5DD8" w:rsidRDefault="00F359CA" w:rsidP="00892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5DD8">
              <w:rPr>
                <w:rFonts w:ascii="Times New Roman" w:hAnsi="Times New Roman" w:cs="Times New Roman"/>
                <w:sz w:val="28"/>
                <w:szCs w:val="28"/>
              </w:rPr>
              <w:t>начальник отдела по работе с ветеранами и другими категориями населения департамента социальной защиты населения Кемеровской области</w:t>
            </w:r>
          </w:p>
        </w:tc>
      </w:tr>
      <w:tr w:rsidR="00F359CA" w:rsidRPr="001B5DD8" w:rsidTr="008922D9">
        <w:tc>
          <w:tcPr>
            <w:tcW w:w="3060" w:type="dxa"/>
          </w:tcPr>
          <w:p w:rsidR="00F359CA" w:rsidRPr="001B5DD8" w:rsidRDefault="00F359CA" w:rsidP="00892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5DD8">
              <w:rPr>
                <w:rFonts w:ascii="Times New Roman" w:hAnsi="Times New Roman" w:cs="Times New Roman"/>
                <w:sz w:val="28"/>
                <w:szCs w:val="28"/>
              </w:rPr>
              <w:t>Смирнова</w:t>
            </w:r>
          </w:p>
          <w:p w:rsidR="00F359CA" w:rsidRPr="001B5DD8" w:rsidRDefault="00F359CA" w:rsidP="00892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5DD8">
              <w:rPr>
                <w:rFonts w:ascii="Times New Roman" w:hAnsi="Times New Roman" w:cs="Times New Roman"/>
                <w:sz w:val="28"/>
                <w:szCs w:val="28"/>
              </w:rPr>
              <w:t>Алла Александровна</w:t>
            </w:r>
          </w:p>
          <w:p w:rsidR="00F359CA" w:rsidRPr="001B5DD8" w:rsidRDefault="00F359CA" w:rsidP="00892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0" w:type="dxa"/>
          </w:tcPr>
          <w:p w:rsidR="00F359CA" w:rsidRPr="001B5DD8" w:rsidRDefault="00E44B97" w:rsidP="00892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1B5DD8">
              <w:rPr>
                <w:rFonts w:ascii="Times New Roman" w:hAnsi="Times New Roman" w:cs="Times New Roman"/>
                <w:sz w:val="28"/>
                <w:szCs w:val="28"/>
              </w:rPr>
              <w:t xml:space="preserve">лавный специалист отдела организации делопроизводства и приема граждан </w:t>
            </w:r>
            <w:r w:rsidR="00F359CA" w:rsidRPr="001B5DD8">
              <w:rPr>
                <w:rFonts w:ascii="Times New Roman" w:hAnsi="Times New Roman" w:cs="Times New Roman"/>
                <w:sz w:val="28"/>
                <w:szCs w:val="28"/>
              </w:rPr>
              <w:t>департамента социальной защиты населения Кемеровской области</w:t>
            </w:r>
          </w:p>
        </w:tc>
      </w:tr>
      <w:tr w:rsidR="00F359CA" w:rsidRPr="001B5DD8" w:rsidTr="008922D9">
        <w:tc>
          <w:tcPr>
            <w:tcW w:w="3060" w:type="dxa"/>
          </w:tcPr>
          <w:p w:rsidR="00F359CA" w:rsidRPr="001B5DD8" w:rsidRDefault="00F359CA" w:rsidP="00892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5DD8">
              <w:rPr>
                <w:rFonts w:ascii="Times New Roman" w:hAnsi="Times New Roman" w:cs="Times New Roman"/>
                <w:sz w:val="28"/>
                <w:szCs w:val="28"/>
              </w:rPr>
              <w:t>Алексеенко</w:t>
            </w:r>
            <w:proofErr w:type="spellEnd"/>
          </w:p>
          <w:p w:rsidR="00F359CA" w:rsidRPr="001B5DD8" w:rsidRDefault="00F359CA" w:rsidP="00892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5DD8">
              <w:rPr>
                <w:rFonts w:ascii="Times New Roman" w:hAnsi="Times New Roman" w:cs="Times New Roman"/>
                <w:sz w:val="28"/>
                <w:szCs w:val="28"/>
              </w:rPr>
              <w:t>Татьяна Павловна</w:t>
            </w:r>
          </w:p>
        </w:tc>
        <w:tc>
          <w:tcPr>
            <w:tcW w:w="6120" w:type="dxa"/>
          </w:tcPr>
          <w:p w:rsidR="00F359CA" w:rsidRPr="00E44B97" w:rsidRDefault="00F359CA" w:rsidP="00892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4B97"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по работе с ветеранами и другими категориями населения департамента социальной защиты населения Кемеровской области</w:t>
            </w:r>
          </w:p>
        </w:tc>
      </w:tr>
      <w:tr w:rsidR="00F359CA" w:rsidRPr="001B5DD8" w:rsidTr="008922D9">
        <w:tc>
          <w:tcPr>
            <w:tcW w:w="3060" w:type="dxa"/>
          </w:tcPr>
          <w:p w:rsidR="00F359CA" w:rsidRPr="001B5DD8" w:rsidRDefault="00F359CA" w:rsidP="00892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5DD8">
              <w:rPr>
                <w:rFonts w:ascii="Times New Roman" w:hAnsi="Times New Roman" w:cs="Times New Roman"/>
                <w:sz w:val="28"/>
                <w:szCs w:val="28"/>
              </w:rPr>
              <w:t>Бутырин</w:t>
            </w:r>
            <w:proofErr w:type="spellEnd"/>
          </w:p>
          <w:p w:rsidR="00F359CA" w:rsidRPr="001B5DD8" w:rsidRDefault="00F359CA" w:rsidP="00892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5DD8">
              <w:rPr>
                <w:rFonts w:ascii="Times New Roman" w:hAnsi="Times New Roman" w:cs="Times New Roman"/>
                <w:sz w:val="28"/>
                <w:szCs w:val="28"/>
              </w:rPr>
              <w:t>Валерий Иванович</w:t>
            </w:r>
          </w:p>
        </w:tc>
        <w:tc>
          <w:tcPr>
            <w:tcW w:w="6120" w:type="dxa"/>
          </w:tcPr>
          <w:p w:rsidR="00F359CA" w:rsidRPr="00E44B97" w:rsidRDefault="00F359CA" w:rsidP="00892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4B97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отдела организации надомного, </w:t>
            </w:r>
            <w:proofErr w:type="spellStart"/>
            <w:r w:rsidRPr="00E44B97">
              <w:rPr>
                <w:rFonts w:ascii="Times New Roman" w:hAnsi="Times New Roman" w:cs="Times New Roman"/>
                <w:sz w:val="28"/>
                <w:szCs w:val="28"/>
              </w:rPr>
              <w:t>полустационарного</w:t>
            </w:r>
            <w:proofErr w:type="spellEnd"/>
            <w:r w:rsidRPr="00E44B97">
              <w:rPr>
                <w:rFonts w:ascii="Times New Roman" w:hAnsi="Times New Roman" w:cs="Times New Roman"/>
                <w:sz w:val="28"/>
                <w:szCs w:val="28"/>
              </w:rPr>
              <w:t xml:space="preserve"> и срочного социального обслуживания департамента социальной защиты населения Кемеровской области</w:t>
            </w:r>
          </w:p>
        </w:tc>
      </w:tr>
      <w:tr w:rsidR="00F359CA" w:rsidRPr="001B5DD8" w:rsidTr="008922D9">
        <w:tc>
          <w:tcPr>
            <w:tcW w:w="3060" w:type="dxa"/>
          </w:tcPr>
          <w:p w:rsidR="00F359CA" w:rsidRPr="001B5DD8" w:rsidRDefault="00F359CA" w:rsidP="00892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5DD8">
              <w:rPr>
                <w:rFonts w:ascii="Times New Roman" w:hAnsi="Times New Roman" w:cs="Times New Roman"/>
                <w:sz w:val="28"/>
                <w:szCs w:val="28"/>
              </w:rPr>
              <w:t>Галянский</w:t>
            </w:r>
            <w:proofErr w:type="spellEnd"/>
          </w:p>
          <w:p w:rsidR="00F359CA" w:rsidRPr="001B5DD8" w:rsidRDefault="00F359CA" w:rsidP="00892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5DD8">
              <w:rPr>
                <w:rFonts w:ascii="Times New Roman" w:hAnsi="Times New Roman" w:cs="Times New Roman"/>
                <w:sz w:val="28"/>
                <w:szCs w:val="28"/>
              </w:rPr>
              <w:t>Валерий Михайлович</w:t>
            </w:r>
          </w:p>
        </w:tc>
        <w:tc>
          <w:tcPr>
            <w:tcW w:w="6120" w:type="dxa"/>
          </w:tcPr>
          <w:p w:rsidR="00F359CA" w:rsidRPr="00E44B97" w:rsidRDefault="00DA1644" w:rsidP="00892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4B97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отдела комплексной безопасности и укрепления материально-технической базы учреждений социального обслуживания </w:t>
            </w:r>
            <w:r w:rsidR="00F359CA" w:rsidRPr="00E44B97">
              <w:rPr>
                <w:rFonts w:ascii="Times New Roman" w:hAnsi="Times New Roman" w:cs="Times New Roman"/>
                <w:sz w:val="28"/>
                <w:szCs w:val="28"/>
              </w:rPr>
              <w:t>департамента социальной защиты населения Кемеровской области</w:t>
            </w:r>
          </w:p>
        </w:tc>
      </w:tr>
      <w:tr w:rsidR="00F359CA" w:rsidRPr="001B5DD8" w:rsidTr="008922D9">
        <w:tc>
          <w:tcPr>
            <w:tcW w:w="3060" w:type="dxa"/>
          </w:tcPr>
          <w:p w:rsidR="00F359CA" w:rsidRPr="001B5DD8" w:rsidRDefault="00F359CA" w:rsidP="00892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5D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Чакилева</w:t>
            </w:r>
            <w:proofErr w:type="spellEnd"/>
          </w:p>
          <w:p w:rsidR="00F359CA" w:rsidRPr="001B5DD8" w:rsidRDefault="00F359CA" w:rsidP="00892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5DD8">
              <w:rPr>
                <w:rFonts w:ascii="Times New Roman" w:hAnsi="Times New Roman" w:cs="Times New Roman"/>
                <w:sz w:val="28"/>
                <w:szCs w:val="28"/>
              </w:rPr>
              <w:t>Ольга Владимировна</w:t>
            </w:r>
          </w:p>
        </w:tc>
        <w:tc>
          <w:tcPr>
            <w:tcW w:w="6120" w:type="dxa"/>
          </w:tcPr>
          <w:p w:rsidR="00F359CA" w:rsidRPr="001B5DD8" w:rsidRDefault="00F359CA" w:rsidP="00892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4B97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</w:t>
            </w:r>
            <w:r w:rsidR="00EB6365" w:rsidRPr="00E44B97">
              <w:rPr>
                <w:rFonts w:ascii="Times New Roman" w:hAnsi="Times New Roman" w:cs="Times New Roman"/>
                <w:sz w:val="28"/>
                <w:szCs w:val="28"/>
              </w:rPr>
              <w:t xml:space="preserve">отдела организации социального </w:t>
            </w:r>
            <w:r w:rsidRPr="00E44B97">
              <w:rPr>
                <w:rFonts w:ascii="Times New Roman" w:hAnsi="Times New Roman" w:cs="Times New Roman"/>
                <w:sz w:val="28"/>
                <w:szCs w:val="28"/>
              </w:rPr>
              <w:t xml:space="preserve">обслуживания </w:t>
            </w:r>
            <w:r w:rsidR="00EB6365" w:rsidRPr="00E44B97">
              <w:rPr>
                <w:rFonts w:ascii="Times New Roman" w:hAnsi="Times New Roman" w:cs="Times New Roman"/>
                <w:sz w:val="28"/>
                <w:szCs w:val="28"/>
              </w:rPr>
              <w:t>населения</w:t>
            </w:r>
            <w:r w:rsidR="00EB6365" w:rsidRPr="001B5D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5DD8">
              <w:rPr>
                <w:rFonts w:ascii="Times New Roman" w:hAnsi="Times New Roman" w:cs="Times New Roman"/>
                <w:sz w:val="28"/>
                <w:szCs w:val="28"/>
              </w:rPr>
              <w:t>департамента социальной защиты населения Кемеровской области</w:t>
            </w:r>
          </w:p>
        </w:tc>
      </w:tr>
      <w:tr w:rsidR="00F359CA" w:rsidRPr="001B5DD8" w:rsidTr="008922D9">
        <w:tc>
          <w:tcPr>
            <w:tcW w:w="3060" w:type="dxa"/>
          </w:tcPr>
          <w:p w:rsidR="00F359CA" w:rsidRPr="001B5DD8" w:rsidRDefault="00F359CA" w:rsidP="00892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5DD8">
              <w:rPr>
                <w:rFonts w:ascii="Times New Roman" w:hAnsi="Times New Roman" w:cs="Times New Roman"/>
                <w:sz w:val="28"/>
                <w:szCs w:val="28"/>
              </w:rPr>
              <w:t>Касаткина</w:t>
            </w:r>
          </w:p>
          <w:p w:rsidR="00F359CA" w:rsidRPr="001B5DD8" w:rsidRDefault="00F359CA" w:rsidP="00892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5DD8">
              <w:rPr>
                <w:rFonts w:ascii="Times New Roman" w:hAnsi="Times New Roman" w:cs="Times New Roman"/>
                <w:sz w:val="28"/>
                <w:szCs w:val="28"/>
              </w:rPr>
              <w:t>Тамара Витальевна</w:t>
            </w:r>
          </w:p>
        </w:tc>
        <w:tc>
          <w:tcPr>
            <w:tcW w:w="6120" w:type="dxa"/>
          </w:tcPr>
          <w:p w:rsidR="00F359CA" w:rsidRPr="001B5DD8" w:rsidRDefault="00F359CA" w:rsidP="00892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5DD8">
              <w:rPr>
                <w:rFonts w:ascii="Times New Roman" w:hAnsi="Times New Roman" w:cs="Times New Roman"/>
                <w:sz w:val="28"/>
                <w:szCs w:val="28"/>
              </w:rPr>
              <w:t>консультант отдела организации делопроизводства и приема граждан департамента социальной защиты населения Кемеровской области</w:t>
            </w:r>
          </w:p>
        </w:tc>
      </w:tr>
      <w:tr w:rsidR="00F359CA" w:rsidRPr="001B5DD8" w:rsidTr="008922D9">
        <w:tc>
          <w:tcPr>
            <w:tcW w:w="3060" w:type="dxa"/>
          </w:tcPr>
          <w:p w:rsidR="00F359CA" w:rsidRPr="001B5DD8" w:rsidRDefault="00F359CA" w:rsidP="00892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5DD8">
              <w:rPr>
                <w:rFonts w:ascii="Times New Roman" w:hAnsi="Times New Roman" w:cs="Times New Roman"/>
                <w:sz w:val="28"/>
                <w:szCs w:val="28"/>
              </w:rPr>
              <w:t>Акулов</w:t>
            </w:r>
          </w:p>
          <w:p w:rsidR="00F359CA" w:rsidRPr="001B5DD8" w:rsidRDefault="00F359CA" w:rsidP="00892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5DD8">
              <w:rPr>
                <w:rFonts w:ascii="Times New Roman" w:hAnsi="Times New Roman" w:cs="Times New Roman"/>
                <w:sz w:val="28"/>
                <w:szCs w:val="28"/>
              </w:rPr>
              <w:t xml:space="preserve">Сергей </w:t>
            </w:r>
            <w:proofErr w:type="spellStart"/>
            <w:r w:rsidRPr="001B5DD8">
              <w:rPr>
                <w:rFonts w:ascii="Times New Roman" w:hAnsi="Times New Roman" w:cs="Times New Roman"/>
                <w:sz w:val="28"/>
                <w:szCs w:val="28"/>
              </w:rPr>
              <w:t>Корнилович</w:t>
            </w:r>
            <w:proofErr w:type="spellEnd"/>
          </w:p>
        </w:tc>
        <w:tc>
          <w:tcPr>
            <w:tcW w:w="6120" w:type="dxa"/>
          </w:tcPr>
          <w:p w:rsidR="00F359CA" w:rsidRPr="00E44B97" w:rsidRDefault="0026371C" w:rsidP="00892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4B97">
              <w:rPr>
                <w:rFonts w:ascii="Times New Roman" w:hAnsi="Times New Roman" w:cs="Times New Roman"/>
                <w:sz w:val="28"/>
                <w:szCs w:val="28"/>
              </w:rPr>
              <w:t xml:space="preserve">ведущий </w:t>
            </w:r>
            <w:r w:rsidR="00F359CA" w:rsidRPr="00E44B97">
              <w:rPr>
                <w:rFonts w:ascii="Times New Roman" w:hAnsi="Times New Roman" w:cs="Times New Roman"/>
                <w:sz w:val="28"/>
                <w:szCs w:val="28"/>
              </w:rPr>
              <w:t>специалист отдела организации делопроизводства и приема граждан департамента социальной защиты населения Кемеровской области</w:t>
            </w:r>
          </w:p>
        </w:tc>
      </w:tr>
      <w:tr w:rsidR="00F359CA" w:rsidRPr="001B5DD8" w:rsidTr="008922D9">
        <w:tc>
          <w:tcPr>
            <w:tcW w:w="3060" w:type="dxa"/>
          </w:tcPr>
          <w:p w:rsidR="00F359CA" w:rsidRPr="001B5DD8" w:rsidRDefault="00F359CA" w:rsidP="00892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5DD8">
              <w:rPr>
                <w:rFonts w:ascii="Times New Roman" w:hAnsi="Times New Roman" w:cs="Times New Roman"/>
                <w:sz w:val="28"/>
                <w:szCs w:val="28"/>
              </w:rPr>
              <w:t>Фролов</w:t>
            </w:r>
          </w:p>
          <w:p w:rsidR="00F359CA" w:rsidRPr="001B5DD8" w:rsidRDefault="00F359CA" w:rsidP="00892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5DD8">
              <w:rPr>
                <w:rFonts w:ascii="Times New Roman" w:hAnsi="Times New Roman" w:cs="Times New Roman"/>
                <w:sz w:val="28"/>
                <w:szCs w:val="28"/>
              </w:rPr>
              <w:t>Ефим Михайлович</w:t>
            </w:r>
          </w:p>
        </w:tc>
        <w:tc>
          <w:tcPr>
            <w:tcW w:w="6120" w:type="dxa"/>
          </w:tcPr>
          <w:p w:rsidR="00F359CA" w:rsidRPr="001B5DD8" w:rsidRDefault="00F359CA" w:rsidP="00892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5DD8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 по делам детей, женщин и семьи департамента социальной защиты населения Кемеровской области</w:t>
            </w:r>
          </w:p>
        </w:tc>
      </w:tr>
      <w:tr w:rsidR="00F359CA" w:rsidRPr="001B5DD8" w:rsidTr="008922D9">
        <w:tc>
          <w:tcPr>
            <w:tcW w:w="3060" w:type="dxa"/>
          </w:tcPr>
          <w:p w:rsidR="00F359CA" w:rsidRPr="001B5DD8" w:rsidRDefault="00F359CA" w:rsidP="00892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5DD8">
              <w:rPr>
                <w:rFonts w:ascii="Times New Roman" w:hAnsi="Times New Roman" w:cs="Times New Roman"/>
                <w:sz w:val="28"/>
                <w:szCs w:val="28"/>
              </w:rPr>
              <w:t>Радченко</w:t>
            </w:r>
          </w:p>
          <w:p w:rsidR="00F359CA" w:rsidRPr="001B5DD8" w:rsidRDefault="00F359CA" w:rsidP="00892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5DD8">
              <w:rPr>
                <w:rFonts w:ascii="Times New Roman" w:hAnsi="Times New Roman" w:cs="Times New Roman"/>
                <w:sz w:val="28"/>
                <w:szCs w:val="28"/>
              </w:rPr>
              <w:t>Ирина Юрьевна</w:t>
            </w:r>
          </w:p>
        </w:tc>
        <w:tc>
          <w:tcPr>
            <w:tcW w:w="6120" w:type="dxa"/>
          </w:tcPr>
          <w:p w:rsidR="00F359CA" w:rsidRPr="001B5DD8" w:rsidRDefault="00F359CA" w:rsidP="00892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5DD8"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по делам детей, женщин и семьи департамента социальной защиты населения Кемеровской области</w:t>
            </w:r>
          </w:p>
        </w:tc>
      </w:tr>
      <w:tr w:rsidR="00F359CA" w:rsidRPr="001B5DD8" w:rsidTr="008922D9">
        <w:tc>
          <w:tcPr>
            <w:tcW w:w="3060" w:type="dxa"/>
          </w:tcPr>
          <w:p w:rsidR="00F359CA" w:rsidRPr="001B5DD8" w:rsidRDefault="00F359CA" w:rsidP="00892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5DD8">
              <w:rPr>
                <w:rFonts w:ascii="Times New Roman" w:hAnsi="Times New Roman" w:cs="Times New Roman"/>
                <w:sz w:val="28"/>
                <w:szCs w:val="28"/>
              </w:rPr>
              <w:t>Петрухина</w:t>
            </w:r>
            <w:proofErr w:type="spellEnd"/>
          </w:p>
          <w:p w:rsidR="00F359CA" w:rsidRPr="001B5DD8" w:rsidRDefault="00F359CA" w:rsidP="00892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5DD8">
              <w:rPr>
                <w:rFonts w:ascii="Times New Roman" w:hAnsi="Times New Roman" w:cs="Times New Roman"/>
                <w:sz w:val="28"/>
                <w:szCs w:val="28"/>
              </w:rPr>
              <w:t>Марина Анатольевна</w:t>
            </w:r>
          </w:p>
        </w:tc>
        <w:tc>
          <w:tcPr>
            <w:tcW w:w="6120" w:type="dxa"/>
          </w:tcPr>
          <w:p w:rsidR="00F359CA" w:rsidRPr="001B5DD8" w:rsidRDefault="00F359CA" w:rsidP="00892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5DD8"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по делам детей, женщин и семьи департамента социальной защиты населения Кемеровской области</w:t>
            </w:r>
          </w:p>
        </w:tc>
      </w:tr>
      <w:tr w:rsidR="00F359CA" w:rsidRPr="001B5DD8" w:rsidTr="008922D9">
        <w:tc>
          <w:tcPr>
            <w:tcW w:w="3060" w:type="dxa"/>
          </w:tcPr>
          <w:p w:rsidR="00F359CA" w:rsidRPr="001B5DD8" w:rsidRDefault="00F359CA" w:rsidP="00892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5DD8">
              <w:rPr>
                <w:rFonts w:ascii="Times New Roman" w:hAnsi="Times New Roman" w:cs="Times New Roman"/>
                <w:sz w:val="28"/>
                <w:szCs w:val="28"/>
              </w:rPr>
              <w:t>Леонтьев</w:t>
            </w:r>
          </w:p>
          <w:p w:rsidR="00F359CA" w:rsidRPr="001B5DD8" w:rsidRDefault="00F359CA" w:rsidP="00892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5DD8">
              <w:rPr>
                <w:rFonts w:ascii="Times New Roman" w:hAnsi="Times New Roman" w:cs="Times New Roman"/>
                <w:sz w:val="28"/>
                <w:szCs w:val="28"/>
              </w:rPr>
              <w:t>Дмитрий Константинович</w:t>
            </w:r>
          </w:p>
        </w:tc>
        <w:tc>
          <w:tcPr>
            <w:tcW w:w="6120" w:type="dxa"/>
          </w:tcPr>
          <w:p w:rsidR="00F359CA" w:rsidRPr="001B5DD8" w:rsidRDefault="0053511C" w:rsidP="00892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3A08">
              <w:rPr>
                <w:rFonts w:ascii="Times New Roman" w:hAnsi="Times New Roman" w:cs="Times New Roman"/>
                <w:sz w:val="28"/>
                <w:szCs w:val="28"/>
              </w:rPr>
              <w:t xml:space="preserve">и.о. начальника </w:t>
            </w:r>
            <w:r w:rsidR="00F359CA" w:rsidRPr="00EF3A08">
              <w:rPr>
                <w:rFonts w:ascii="Times New Roman" w:hAnsi="Times New Roman" w:cs="Times New Roman"/>
                <w:sz w:val="28"/>
                <w:szCs w:val="28"/>
              </w:rPr>
              <w:t xml:space="preserve">отдела </w:t>
            </w:r>
            <w:r w:rsidRPr="00EF3A08">
              <w:rPr>
                <w:rFonts w:ascii="Times New Roman" w:hAnsi="Times New Roman" w:cs="Times New Roman"/>
                <w:sz w:val="28"/>
                <w:szCs w:val="28"/>
              </w:rPr>
              <w:t>информационных технологий</w:t>
            </w:r>
            <w:r w:rsidRPr="001B5D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59CA" w:rsidRPr="001B5DD8">
              <w:rPr>
                <w:rFonts w:ascii="Times New Roman" w:hAnsi="Times New Roman" w:cs="Times New Roman"/>
                <w:sz w:val="28"/>
                <w:szCs w:val="28"/>
              </w:rPr>
              <w:t>департамента социальной защиты населения Кемеровской области</w:t>
            </w:r>
          </w:p>
        </w:tc>
      </w:tr>
      <w:tr w:rsidR="00F359CA" w:rsidRPr="001B5DD8" w:rsidTr="008922D9">
        <w:tc>
          <w:tcPr>
            <w:tcW w:w="3060" w:type="dxa"/>
          </w:tcPr>
          <w:p w:rsidR="00F359CA" w:rsidRPr="001B5DD8" w:rsidRDefault="00F359CA" w:rsidP="00892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5DD8">
              <w:rPr>
                <w:rFonts w:ascii="Times New Roman" w:hAnsi="Times New Roman" w:cs="Times New Roman"/>
                <w:sz w:val="28"/>
                <w:szCs w:val="28"/>
              </w:rPr>
              <w:t>Иова</w:t>
            </w:r>
          </w:p>
          <w:p w:rsidR="00F359CA" w:rsidRPr="001B5DD8" w:rsidRDefault="00F359CA" w:rsidP="00892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5DD8">
              <w:rPr>
                <w:rFonts w:ascii="Times New Roman" w:hAnsi="Times New Roman" w:cs="Times New Roman"/>
                <w:sz w:val="28"/>
                <w:szCs w:val="28"/>
              </w:rPr>
              <w:t>Яна Михайловна</w:t>
            </w:r>
          </w:p>
        </w:tc>
        <w:tc>
          <w:tcPr>
            <w:tcW w:w="6120" w:type="dxa"/>
          </w:tcPr>
          <w:p w:rsidR="00F359CA" w:rsidRPr="001B5DD8" w:rsidRDefault="0053511C" w:rsidP="00892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3A08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="00F359CA" w:rsidRPr="00EF3A08">
              <w:rPr>
                <w:rFonts w:ascii="Times New Roman" w:hAnsi="Times New Roman" w:cs="Times New Roman"/>
                <w:sz w:val="28"/>
                <w:szCs w:val="28"/>
              </w:rPr>
              <w:t>отдела по проблемам инвалидности департамен</w:t>
            </w:r>
            <w:r w:rsidR="00F359CA" w:rsidRPr="001B5DD8">
              <w:rPr>
                <w:rFonts w:ascii="Times New Roman" w:hAnsi="Times New Roman" w:cs="Times New Roman"/>
                <w:sz w:val="28"/>
                <w:szCs w:val="28"/>
              </w:rPr>
              <w:t>та социальной защиты населения Кемеровской области</w:t>
            </w:r>
          </w:p>
        </w:tc>
      </w:tr>
      <w:tr w:rsidR="00F359CA" w:rsidRPr="001B5DD8" w:rsidTr="008922D9">
        <w:tc>
          <w:tcPr>
            <w:tcW w:w="3060" w:type="dxa"/>
          </w:tcPr>
          <w:p w:rsidR="00F359CA" w:rsidRDefault="00C11D9F" w:rsidP="00892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Надежда </w:t>
            </w:r>
          </w:p>
          <w:p w:rsidR="00C11D9F" w:rsidRPr="00C11D9F" w:rsidRDefault="00C11D9F" w:rsidP="00892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Валерьевна</w:t>
            </w:r>
          </w:p>
        </w:tc>
        <w:tc>
          <w:tcPr>
            <w:tcW w:w="6120" w:type="dxa"/>
          </w:tcPr>
          <w:p w:rsidR="00F359CA" w:rsidRPr="001B5DD8" w:rsidRDefault="00C11D9F" w:rsidP="00892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</w:t>
            </w:r>
            <w:r w:rsidR="00F359CA" w:rsidRPr="00EF3A08">
              <w:rPr>
                <w:rFonts w:ascii="Times New Roman" w:hAnsi="Times New Roman" w:cs="Times New Roman"/>
                <w:sz w:val="28"/>
                <w:szCs w:val="28"/>
              </w:rPr>
              <w:t>специалист отдела кадров</w:t>
            </w:r>
            <w:r w:rsidR="0053511C" w:rsidRPr="00EF3A08">
              <w:rPr>
                <w:rFonts w:ascii="Times New Roman" w:hAnsi="Times New Roman" w:cs="Times New Roman"/>
                <w:sz w:val="28"/>
                <w:szCs w:val="28"/>
              </w:rPr>
              <w:t xml:space="preserve"> и государственной служб</w:t>
            </w:r>
            <w:r w:rsidR="00F359CA" w:rsidRPr="00EF3A08">
              <w:rPr>
                <w:rFonts w:ascii="Times New Roman" w:hAnsi="Times New Roman" w:cs="Times New Roman"/>
                <w:sz w:val="28"/>
                <w:szCs w:val="28"/>
              </w:rPr>
              <w:t>ы департамента социальной защиты</w:t>
            </w:r>
            <w:r w:rsidR="00F359CA" w:rsidRPr="001B5DD8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 Кемеровской области</w:t>
            </w:r>
          </w:p>
        </w:tc>
      </w:tr>
      <w:tr w:rsidR="00F359CA" w:rsidRPr="001B5DD8" w:rsidTr="008922D9">
        <w:tc>
          <w:tcPr>
            <w:tcW w:w="3060" w:type="dxa"/>
          </w:tcPr>
          <w:p w:rsidR="00F359CA" w:rsidRPr="001B5DD8" w:rsidRDefault="00F359CA" w:rsidP="00892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5DD8">
              <w:rPr>
                <w:rFonts w:ascii="Times New Roman" w:hAnsi="Times New Roman" w:cs="Times New Roman"/>
                <w:sz w:val="28"/>
                <w:szCs w:val="28"/>
              </w:rPr>
              <w:t>Романович</w:t>
            </w:r>
          </w:p>
          <w:p w:rsidR="00F359CA" w:rsidRPr="001B5DD8" w:rsidRDefault="00F359CA" w:rsidP="00892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5DD8">
              <w:rPr>
                <w:rFonts w:ascii="Times New Roman" w:hAnsi="Times New Roman" w:cs="Times New Roman"/>
                <w:sz w:val="28"/>
                <w:szCs w:val="28"/>
              </w:rPr>
              <w:t>Ольга Михайловна</w:t>
            </w:r>
          </w:p>
        </w:tc>
        <w:tc>
          <w:tcPr>
            <w:tcW w:w="6120" w:type="dxa"/>
          </w:tcPr>
          <w:p w:rsidR="00F359CA" w:rsidRPr="001B5DD8" w:rsidRDefault="00CB2E5E" w:rsidP="00892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комендант </w:t>
            </w:r>
            <w:r w:rsidR="00F359CA" w:rsidRPr="001B5DD8">
              <w:rPr>
                <w:rFonts w:ascii="Times New Roman" w:hAnsi="Times New Roman" w:cs="Times New Roman"/>
                <w:sz w:val="28"/>
                <w:szCs w:val="28"/>
              </w:rPr>
              <w:t>административно-хозяйственного отдела департамента социальной защиты населения Кемеровской области</w:t>
            </w:r>
          </w:p>
        </w:tc>
      </w:tr>
      <w:tr w:rsidR="00F359CA" w:rsidRPr="001B5DD8" w:rsidTr="008922D9">
        <w:trPr>
          <w:trHeight w:val="1080"/>
        </w:trPr>
        <w:tc>
          <w:tcPr>
            <w:tcW w:w="3060" w:type="dxa"/>
          </w:tcPr>
          <w:p w:rsidR="00F359CA" w:rsidRPr="001B5DD8" w:rsidRDefault="00F359CA" w:rsidP="00892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5DD8">
              <w:rPr>
                <w:rFonts w:ascii="Times New Roman" w:hAnsi="Times New Roman" w:cs="Times New Roman"/>
                <w:sz w:val="28"/>
                <w:szCs w:val="28"/>
              </w:rPr>
              <w:t>Лебедева</w:t>
            </w:r>
          </w:p>
          <w:p w:rsidR="00F359CA" w:rsidRPr="001B5DD8" w:rsidRDefault="00F359CA" w:rsidP="00892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5DD8">
              <w:rPr>
                <w:rFonts w:ascii="Times New Roman" w:hAnsi="Times New Roman" w:cs="Times New Roman"/>
                <w:sz w:val="28"/>
                <w:szCs w:val="28"/>
              </w:rPr>
              <w:t>Елена Владимировна</w:t>
            </w:r>
          </w:p>
        </w:tc>
        <w:tc>
          <w:tcPr>
            <w:tcW w:w="6120" w:type="dxa"/>
          </w:tcPr>
          <w:p w:rsidR="00AF4893" w:rsidRPr="001B5DD8" w:rsidRDefault="00F359CA" w:rsidP="00892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5DD8"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по проблемам инвалидности департамента социальной защиты населения Кемеровской области</w:t>
            </w:r>
          </w:p>
        </w:tc>
      </w:tr>
      <w:tr w:rsidR="00AF4893" w:rsidRPr="001B5DD8" w:rsidTr="008922D9">
        <w:trPr>
          <w:trHeight w:val="285"/>
        </w:trPr>
        <w:tc>
          <w:tcPr>
            <w:tcW w:w="3060" w:type="dxa"/>
          </w:tcPr>
          <w:p w:rsidR="00AF4893" w:rsidRPr="001B5DD8" w:rsidRDefault="00AF4893" w:rsidP="00892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Кочетова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Галина Сергеевна</w:t>
            </w:r>
          </w:p>
        </w:tc>
        <w:tc>
          <w:tcPr>
            <w:tcW w:w="6120" w:type="dxa"/>
          </w:tcPr>
          <w:p w:rsidR="0063479A" w:rsidRDefault="00AF4893" w:rsidP="00892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организации финансового обеспечения мероприятий социальной поддержки</w:t>
            </w:r>
          </w:p>
          <w:p w:rsidR="00AF4893" w:rsidRPr="0063479A" w:rsidRDefault="0063479A" w:rsidP="00892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3A08">
              <w:rPr>
                <w:rFonts w:ascii="Times New Roman" w:hAnsi="Times New Roman" w:cs="Times New Roman"/>
                <w:sz w:val="28"/>
                <w:szCs w:val="28"/>
              </w:rPr>
              <w:t>департамента социальной защиты</w:t>
            </w:r>
            <w:r w:rsidRPr="001B5DD8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 Кемеровской области</w:t>
            </w:r>
          </w:p>
        </w:tc>
      </w:tr>
      <w:tr w:rsidR="00AF4893" w:rsidRPr="001B5DD8" w:rsidTr="008922D9">
        <w:trPr>
          <w:trHeight w:val="300"/>
        </w:trPr>
        <w:tc>
          <w:tcPr>
            <w:tcW w:w="3060" w:type="dxa"/>
          </w:tcPr>
          <w:p w:rsidR="00AF4893" w:rsidRPr="001B5DD8" w:rsidRDefault="00AF4893" w:rsidP="00892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Мирошниченко Елена Александровна</w:t>
            </w:r>
          </w:p>
        </w:tc>
        <w:tc>
          <w:tcPr>
            <w:tcW w:w="6120" w:type="dxa"/>
          </w:tcPr>
          <w:p w:rsidR="00AF4893" w:rsidRDefault="00AF4893" w:rsidP="00892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 отдела организации финансового обеспечения мероприятий социальной поддержки</w:t>
            </w:r>
          </w:p>
          <w:p w:rsidR="0063479A" w:rsidRPr="0063479A" w:rsidRDefault="0063479A" w:rsidP="00892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3A08">
              <w:rPr>
                <w:rFonts w:ascii="Times New Roman" w:hAnsi="Times New Roman" w:cs="Times New Roman"/>
                <w:sz w:val="28"/>
                <w:szCs w:val="28"/>
              </w:rPr>
              <w:t>департамента социальной защиты</w:t>
            </w:r>
            <w:r w:rsidRPr="001B5DD8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 Кемеровской области</w:t>
            </w:r>
          </w:p>
        </w:tc>
      </w:tr>
      <w:tr w:rsidR="00AF4893" w:rsidRPr="001B5DD8" w:rsidTr="008922D9">
        <w:trPr>
          <w:trHeight w:val="375"/>
        </w:trPr>
        <w:tc>
          <w:tcPr>
            <w:tcW w:w="3060" w:type="dxa"/>
          </w:tcPr>
          <w:p w:rsidR="00AF4893" w:rsidRPr="001B5DD8" w:rsidRDefault="00AF4893" w:rsidP="00892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Тимохова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129E">
              <w:rPr>
                <w:rFonts w:ascii="Times New Roman" w:hAnsi="Times New Roman" w:cs="Times New Roman"/>
                <w:sz w:val="28"/>
                <w:szCs w:val="28"/>
              </w:rPr>
              <w:t>Татьяна Викторовна</w:t>
            </w:r>
          </w:p>
        </w:tc>
        <w:tc>
          <w:tcPr>
            <w:tcW w:w="6120" w:type="dxa"/>
          </w:tcPr>
          <w:p w:rsidR="00AF4893" w:rsidRDefault="00B0129E" w:rsidP="00892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 отдела организации финансового обеспечения мероприятий социальной поддержки</w:t>
            </w:r>
          </w:p>
          <w:p w:rsidR="0063479A" w:rsidRPr="0063479A" w:rsidRDefault="0063479A" w:rsidP="00892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3A08">
              <w:rPr>
                <w:rFonts w:ascii="Times New Roman" w:hAnsi="Times New Roman" w:cs="Times New Roman"/>
                <w:sz w:val="28"/>
                <w:szCs w:val="28"/>
              </w:rPr>
              <w:t>департамента социальной защиты</w:t>
            </w:r>
            <w:r w:rsidRPr="001B5DD8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 Кемеровской области</w:t>
            </w:r>
          </w:p>
        </w:tc>
      </w:tr>
      <w:tr w:rsidR="00AF4893" w:rsidRPr="001B5DD8" w:rsidTr="008922D9">
        <w:trPr>
          <w:trHeight w:val="510"/>
        </w:trPr>
        <w:tc>
          <w:tcPr>
            <w:tcW w:w="3060" w:type="dxa"/>
          </w:tcPr>
          <w:p w:rsidR="00AF4893" w:rsidRPr="001B5DD8" w:rsidRDefault="00B0129E" w:rsidP="00892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Чиган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Владимировна</w:t>
            </w:r>
          </w:p>
        </w:tc>
        <w:tc>
          <w:tcPr>
            <w:tcW w:w="6120" w:type="dxa"/>
          </w:tcPr>
          <w:p w:rsidR="0063479A" w:rsidRPr="0063479A" w:rsidRDefault="00B0129E" w:rsidP="00892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5DD8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отдела организации финансового обеспечения мероприятий социальной поддержки</w:t>
            </w:r>
            <w:r w:rsidR="0063479A" w:rsidRPr="006347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479A" w:rsidRPr="00EF3A08">
              <w:rPr>
                <w:rFonts w:ascii="Times New Roman" w:hAnsi="Times New Roman" w:cs="Times New Roman"/>
                <w:sz w:val="28"/>
                <w:szCs w:val="28"/>
              </w:rPr>
              <w:t>департамента социальной защиты</w:t>
            </w:r>
            <w:r w:rsidR="0063479A" w:rsidRPr="001B5DD8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 Кемеровской области</w:t>
            </w:r>
          </w:p>
        </w:tc>
      </w:tr>
      <w:tr w:rsidR="00AF4893" w:rsidRPr="001B5DD8" w:rsidTr="008922D9">
        <w:trPr>
          <w:trHeight w:val="765"/>
        </w:trPr>
        <w:tc>
          <w:tcPr>
            <w:tcW w:w="3060" w:type="dxa"/>
          </w:tcPr>
          <w:p w:rsidR="00AF4893" w:rsidRPr="001B5DD8" w:rsidRDefault="00B0129E" w:rsidP="00892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Шалкова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Николаевна</w:t>
            </w:r>
          </w:p>
        </w:tc>
        <w:tc>
          <w:tcPr>
            <w:tcW w:w="6120" w:type="dxa"/>
          </w:tcPr>
          <w:p w:rsidR="00AF4893" w:rsidRPr="0063479A" w:rsidRDefault="00B0129E" w:rsidP="00892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5DD8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отдела организации финансового обеспечения мероприятий социальной поддержки</w:t>
            </w:r>
            <w:r w:rsidR="0063479A" w:rsidRPr="006347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479A" w:rsidRPr="00EF3A08">
              <w:rPr>
                <w:rFonts w:ascii="Times New Roman" w:hAnsi="Times New Roman" w:cs="Times New Roman"/>
                <w:sz w:val="28"/>
                <w:szCs w:val="28"/>
              </w:rPr>
              <w:t>департамента социальной защиты</w:t>
            </w:r>
            <w:r w:rsidR="0063479A" w:rsidRPr="001B5DD8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 Кемеровской области</w:t>
            </w:r>
          </w:p>
        </w:tc>
      </w:tr>
    </w:tbl>
    <w:p w:rsidR="00942ED2" w:rsidRPr="00AF4893" w:rsidRDefault="00942ED2" w:rsidP="008922D9">
      <w:pPr>
        <w:rPr>
          <w:rFonts w:ascii="Times New Roman" w:hAnsi="Times New Roman" w:cs="Times New Roman"/>
          <w:sz w:val="28"/>
          <w:szCs w:val="28"/>
        </w:rPr>
      </w:pPr>
    </w:p>
    <w:sectPr w:rsidR="00942ED2" w:rsidRPr="00AF4893" w:rsidSect="00942ED2">
      <w:headerReference w:type="default" r:id="rId10"/>
      <w:headerReference w:type="first" r:id="rId11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64DC" w:rsidRDefault="002A64DC" w:rsidP="005E405F">
      <w:pPr>
        <w:spacing w:after="0" w:line="240" w:lineRule="auto"/>
      </w:pPr>
      <w:r>
        <w:separator/>
      </w:r>
    </w:p>
  </w:endnote>
  <w:endnote w:type="continuationSeparator" w:id="1">
    <w:p w:rsidR="002A64DC" w:rsidRDefault="002A64DC" w:rsidP="005E4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64DC" w:rsidRDefault="002A64DC" w:rsidP="005E405F">
      <w:pPr>
        <w:spacing w:after="0" w:line="240" w:lineRule="auto"/>
      </w:pPr>
      <w:r>
        <w:separator/>
      </w:r>
    </w:p>
  </w:footnote>
  <w:footnote w:type="continuationSeparator" w:id="1">
    <w:p w:rsidR="002A64DC" w:rsidRDefault="002A64DC" w:rsidP="005E40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68329892"/>
      <w:docPartObj>
        <w:docPartGallery w:val="Номера страниц (вверху страницы)"/>
        <w:docPartUnique/>
      </w:docPartObj>
    </w:sdtPr>
    <w:sdtContent>
      <w:p w:rsidR="002A64DC" w:rsidRDefault="00DF6892">
        <w:pPr>
          <w:pStyle w:val="a4"/>
          <w:jc w:val="center"/>
        </w:pPr>
        <w:fldSimple w:instr=" PAGE   \* MERGEFORMAT ">
          <w:r w:rsidR="0063479A">
            <w:rPr>
              <w:noProof/>
            </w:rPr>
            <w:t>4</w:t>
          </w:r>
        </w:fldSimple>
      </w:p>
    </w:sdtContent>
  </w:sdt>
  <w:p w:rsidR="002A64DC" w:rsidRPr="00375438" w:rsidRDefault="002A64DC" w:rsidP="00942ED2">
    <w:pPr>
      <w:pStyle w:val="a4"/>
      <w:jc w:val="center"/>
      <w:rPr>
        <w:lang w:val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4DC" w:rsidRPr="002A64DC" w:rsidRDefault="002A64DC" w:rsidP="002A64DC">
    <w:pPr>
      <w:pStyle w:val="a4"/>
      <w:jc w:val="right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42ED2"/>
    <w:rsid w:val="00007E52"/>
    <w:rsid w:val="00091F68"/>
    <w:rsid w:val="000D5DB6"/>
    <w:rsid w:val="001B1F9D"/>
    <w:rsid w:val="001B5DD8"/>
    <w:rsid w:val="00226153"/>
    <w:rsid w:val="0026371C"/>
    <w:rsid w:val="002660B1"/>
    <w:rsid w:val="002A64DC"/>
    <w:rsid w:val="00342407"/>
    <w:rsid w:val="00374624"/>
    <w:rsid w:val="003F0B4C"/>
    <w:rsid w:val="004327BC"/>
    <w:rsid w:val="004A06F1"/>
    <w:rsid w:val="004E575C"/>
    <w:rsid w:val="00515BB0"/>
    <w:rsid w:val="0053397F"/>
    <w:rsid w:val="0053511C"/>
    <w:rsid w:val="00555EDE"/>
    <w:rsid w:val="00563F0C"/>
    <w:rsid w:val="00596316"/>
    <w:rsid w:val="005A0010"/>
    <w:rsid w:val="005E405F"/>
    <w:rsid w:val="006306D5"/>
    <w:rsid w:val="0063479A"/>
    <w:rsid w:val="00637FDD"/>
    <w:rsid w:val="006908FE"/>
    <w:rsid w:val="006C2613"/>
    <w:rsid w:val="006C2C83"/>
    <w:rsid w:val="006D04BC"/>
    <w:rsid w:val="00827D9A"/>
    <w:rsid w:val="00837CE1"/>
    <w:rsid w:val="00860CF5"/>
    <w:rsid w:val="008922D9"/>
    <w:rsid w:val="008B0F56"/>
    <w:rsid w:val="00942ED2"/>
    <w:rsid w:val="00946518"/>
    <w:rsid w:val="009B72EC"/>
    <w:rsid w:val="00A75766"/>
    <w:rsid w:val="00AF2EF9"/>
    <w:rsid w:val="00AF4893"/>
    <w:rsid w:val="00AF7458"/>
    <w:rsid w:val="00B0129E"/>
    <w:rsid w:val="00BF4B34"/>
    <w:rsid w:val="00C11D9F"/>
    <w:rsid w:val="00C306BD"/>
    <w:rsid w:val="00CA4770"/>
    <w:rsid w:val="00CA75AB"/>
    <w:rsid w:val="00CB2E5E"/>
    <w:rsid w:val="00DA1644"/>
    <w:rsid w:val="00DB7E66"/>
    <w:rsid w:val="00DF6892"/>
    <w:rsid w:val="00E44B97"/>
    <w:rsid w:val="00EB6365"/>
    <w:rsid w:val="00EF3A08"/>
    <w:rsid w:val="00F359CA"/>
    <w:rsid w:val="00F8592A"/>
    <w:rsid w:val="00FA7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05F"/>
  </w:style>
  <w:style w:type="paragraph" w:styleId="1">
    <w:name w:val="heading 1"/>
    <w:basedOn w:val="a"/>
    <w:next w:val="a"/>
    <w:link w:val="10"/>
    <w:qFormat/>
    <w:rsid w:val="00942ED2"/>
    <w:pPr>
      <w:keepNext/>
      <w:spacing w:after="0" w:line="360" w:lineRule="auto"/>
      <w:ind w:firstLine="720"/>
      <w:jc w:val="both"/>
      <w:outlineLvl w:val="0"/>
    </w:pPr>
    <w:rPr>
      <w:rFonts w:ascii="Times New Roman" w:eastAsia="Times New Roman" w:hAnsi="Times New Roman" w:cs="Times New Roman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2ED2"/>
    <w:rPr>
      <w:rFonts w:ascii="Times New Roman" w:eastAsia="Times New Roman" w:hAnsi="Times New Roman" w:cs="Times New Roman"/>
      <w:sz w:val="36"/>
      <w:szCs w:val="36"/>
    </w:rPr>
  </w:style>
  <w:style w:type="paragraph" w:customStyle="1" w:styleId="ConsPlusNormal">
    <w:name w:val="ConsPlusNormal"/>
    <w:rsid w:val="00942E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caption"/>
    <w:basedOn w:val="a"/>
    <w:next w:val="a"/>
    <w:qFormat/>
    <w:rsid w:val="00942ED2"/>
    <w:pPr>
      <w:spacing w:after="0" w:line="360" w:lineRule="auto"/>
      <w:jc w:val="center"/>
    </w:pPr>
    <w:rPr>
      <w:rFonts w:ascii="Times New Roman" w:eastAsia="Times New Roman" w:hAnsi="Times New Roman" w:cs="Times New Roman"/>
      <w:sz w:val="36"/>
      <w:szCs w:val="36"/>
    </w:rPr>
  </w:style>
  <w:style w:type="paragraph" w:styleId="a4">
    <w:name w:val="header"/>
    <w:basedOn w:val="a"/>
    <w:link w:val="a5"/>
    <w:uiPriority w:val="99"/>
    <w:unhideWhenUsed/>
    <w:rsid w:val="00942ED2"/>
    <w:pPr>
      <w:tabs>
        <w:tab w:val="center" w:pos="4677"/>
        <w:tab w:val="right" w:pos="9355"/>
      </w:tabs>
      <w:spacing w:after="0" w:line="240" w:lineRule="auto"/>
      <w:ind w:left="-40" w:right="-136"/>
    </w:pPr>
    <w:rPr>
      <w:rFonts w:eastAsiaTheme="minorHAns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942ED2"/>
    <w:rPr>
      <w:rFonts w:eastAsiaTheme="minorHAnsi"/>
      <w:lang w:eastAsia="en-US"/>
    </w:rPr>
  </w:style>
  <w:style w:type="paragraph" w:styleId="a6">
    <w:name w:val="footer"/>
    <w:basedOn w:val="a"/>
    <w:link w:val="a7"/>
    <w:uiPriority w:val="99"/>
    <w:unhideWhenUsed/>
    <w:rsid w:val="00942ED2"/>
    <w:pPr>
      <w:tabs>
        <w:tab w:val="center" w:pos="4677"/>
        <w:tab w:val="right" w:pos="9355"/>
      </w:tabs>
      <w:spacing w:after="0" w:line="240" w:lineRule="auto"/>
      <w:ind w:left="-40" w:right="-136"/>
    </w:pPr>
    <w:rPr>
      <w:rFonts w:eastAsiaTheme="minorHAns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942ED2"/>
    <w:rPr>
      <w:rFonts w:eastAsiaTheme="minorHAnsi"/>
      <w:lang w:eastAsia="en-US"/>
    </w:rPr>
  </w:style>
  <w:style w:type="paragraph" w:customStyle="1" w:styleId="ConsPlusTitle">
    <w:name w:val="ConsPlusTitle"/>
    <w:rsid w:val="00942E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8B5310FF407485909E6108D62EFD1BBF16FE290D07FBF61C4C5CCF1AD2BB40BC86C8BB14AB8516A70846FWD1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32AB5-8719-477C-83D4-590AC385E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5</Pages>
  <Words>910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goncharovaua</dc:creator>
  <cp:keywords/>
  <dc:description/>
  <cp:lastModifiedBy>goncharovaua</cp:lastModifiedBy>
  <cp:revision>27</cp:revision>
  <cp:lastPrinted>2016-07-11T04:46:00Z</cp:lastPrinted>
  <dcterms:created xsi:type="dcterms:W3CDTF">2016-07-04T05:20:00Z</dcterms:created>
  <dcterms:modified xsi:type="dcterms:W3CDTF">2016-08-01T09:34:00Z</dcterms:modified>
</cp:coreProperties>
</file>